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"/>
        <w:gridCol w:w="3004"/>
        <w:gridCol w:w="210"/>
        <w:gridCol w:w="1056"/>
        <w:gridCol w:w="87"/>
        <w:gridCol w:w="2033"/>
        <w:gridCol w:w="3180"/>
      </w:tblGrid>
      <w:tr w:rsidR="008B381D" w:rsidRPr="000A1895" w:rsidTr="004F2FE6">
        <w:trPr>
          <w:trHeight w:val="20"/>
        </w:trPr>
        <w:tc>
          <w:tcPr>
            <w:tcW w:w="5000" w:type="pct"/>
            <w:gridSpan w:val="7"/>
          </w:tcPr>
          <w:p w:rsidR="008B381D" w:rsidRPr="000A1895" w:rsidRDefault="008B381D" w:rsidP="0034007A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2369F9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2369F9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8B381D" w:rsidRPr="000A1895" w:rsidTr="004F2FE6">
        <w:tc>
          <w:tcPr>
            <w:tcW w:w="2364" w:type="pct"/>
            <w:gridSpan w:val="5"/>
          </w:tcPr>
          <w:p w:rsidR="008B381D" w:rsidRPr="000A1895" w:rsidRDefault="008B381D" w:rsidP="0034007A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8B381D" w:rsidRDefault="008B381D" w:rsidP="0034007A">
            <w:pPr>
              <w:spacing w:line="360" w:lineRule="auto"/>
              <w:jc w:val="right"/>
              <w:rPr>
                <w:b/>
                <w:bCs/>
              </w:rPr>
            </w:pPr>
          </w:p>
          <w:p w:rsidR="008B381D" w:rsidRPr="000A1895" w:rsidRDefault="008B381D" w:rsidP="0034007A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8B381D" w:rsidRPr="004973C5" w:rsidTr="004F2FE6">
        <w:tc>
          <w:tcPr>
            <w:tcW w:w="2364" w:type="pct"/>
            <w:gridSpan w:val="5"/>
          </w:tcPr>
          <w:p w:rsidR="008B381D" w:rsidRPr="000A1895" w:rsidRDefault="008B381D" w:rsidP="0034007A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8B381D" w:rsidRPr="004973C5" w:rsidRDefault="00074BDB" w:rsidP="0034007A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81D" w:rsidRPr="004973C5" w:rsidTr="004F2FE6">
        <w:tc>
          <w:tcPr>
            <w:tcW w:w="2364" w:type="pct"/>
            <w:gridSpan w:val="5"/>
          </w:tcPr>
          <w:p w:rsidR="008B381D" w:rsidRPr="001F5AAC" w:rsidRDefault="008B381D" w:rsidP="0034007A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8B381D" w:rsidRPr="004973C5" w:rsidRDefault="00B94267" w:rsidP="0034007A">
            <w:pPr>
              <w:spacing w:line="360" w:lineRule="auto"/>
              <w:jc w:val="right"/>
              <w:rPr>
                <w:bCs/>
              </w:rPr>
            </w:pPr>
            <w:r>
              <w:rPr>
                <w:bCs/>
                <w:lang w:eastAsia="zh-CN"/>
              </w:rPr>
              <w:t>«20» апреля 2022 г.</w:t>
            </w:r>
          </w:p>
        </w:tc>
      </w:tr>
      <w:tr w:rsidR="008B381D" w:rsidRPr="00DB6916" w:rsidTr="004F2FE6">
        <w:tc>
          <w:tcPr>
            <w:tcW w:w="2364" w:type="pct"/>
            <w:gridSpan w:val="5"/>
          </w:tcPr>
          <w:p w:rsidR="008B381D" w:rsidRPr="000A1895" w:rsidRDefault="008B381D" w:rsidP="0034007A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8B381D" w:rsidRPr="00DB6916" w:rsidRDefault="008B381D" w:rsidP="0034007A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8B381D" w:rsidRPr="0068282F" w:rsidTr="004F2FE6">
        <w:tc>
          <w:tcPr>
            <w:tcW w:w="2364" w:type="pct"/>
            <w:gridSpan w:val="5"/>
          </w:tcPr>
          <w:p w:rsidR="008B381D" w:rsidRPr="001F5AAC" w:rsidRDefault="008B381D" w:rsidP="0034007A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8B381D" w:rsidRPr="0068282F" w:rsidRDefault="008B381D" w:rsidP="0034007A">
            <w:pPr>
              <w:spacing w:line="360" w:lineRule="auto"/>
              <w:jc w:val="right"/>
              <w:rPr>
                <w:bCs/>
              </w:rPr>
            </w:pPr>
          </w:p>
        </w:tc>
      </w:tr>
      <w:tr w:rsidR="008B381D" w:rsidRPr="000A1895" w:rsidTr="004F2FE6">
        <w:tc>
          <w:tcPr>
            <w:tcW w:w="5000" w:type="pct"/>
            <w:gridSpan w:val="7"/>
          </w:tcPr>
          <w:p w:rsidR="008B381D" w:rsidRPr="000A1895" w:rsidRDefault="008B381D" w:rsidP="0034007A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8B381D" w:rsidRPr="008C0228" w:rsidTr="004F2FE6">
        <w:tc>
          <w:tcPr>
            <w:tcW w:w="5000" w:type="pct"/>
            <w:gridSpan w:val="7"/>
          </w:tcPr>
          <w:p w:rsidR="008B381D" w:rsidRPr="008C0228" w:rsidRDefault="008B381D" w:rsidP="0034007A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ФОНД ОЦЕНОЧНЫХ СРЕДСТВ ПО 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</w:p>
        </w:tc>
      </w:tr>
      <w:tr w:rsidR="008B381D" w:rsidRPr="000A1895" w:rsidTr="004F2FE6">
        <w:tc>
          <w:tcPr>
            <w:tcW w:w="1680" w:type="pct"/>
            <w:gridSpan w:val="2"/>
          </w:tcPr>
          <w:p w:rsidR="008B381D" w:rsidRPr="000A1895" w:rsidRDefault="008B381D" w:rsidP="0034007A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2" w:type="pct"/>
            <w:gridSpan w:val="4"/>
          </w:tcPr>
          <w:p w:rsidR="008B381D" w:rsidRPr="000A1895" w:rsidRDefault="00141C1E" w:rsidP="008B381D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>
              <w:rPr>
                <w:b/>
                <w:sz w:val="28"/>
                <w:szCs w:val="28"/>
              </w:rPr>
              <w:t>Б1.В.03</w:t>
            </w:r>
          </w:p>
        </w:tc>
        <w:tc>
          <w:tcPr>
            <w:tcW w:w="1608" w:type="pct"/>
          </w:tcPr>
          <w:p w:rsidR="008B381D" w:rsidRPr="000A1895" w:rsidRDefault="008B381D" w:rsidP="0034007A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8B381D" w:rsidRPr="00C8109C" w:rsidTr="004F2FE6">
        <w:tc>
          <w:tcPr>
            <w:tcW w:w="5000" w:type="pct"/>
            <w:gridSpan w:val="7"/>
          </w:tcPr>
          <w:p w:rsidR="008B381D" w:rsidRDefault="008B381D" w:rsidP="0034007A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ИСТОРИЯ ДИРИЖЕРСКОГО ИСКУССТВА</w:t>
            </w:r>
          </w:p>
          <w:p w:rsidR="008B381D" w:rsidRPr="00C8109C" w:rsidRDefault="008B381D" w:rsidP="0034007A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</w:p>
        </w:tc>
      </w:tr>
      <w:tr w:rsidR="004F2FE6" w:rsidRPr="000A1895" w:rsidTr="004F2FE6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4F2FE6" w:rsidRPr="000A1895" w:rsidRDefault="004F2FE6" w:rsidP="001173B0">
            <w:pPr>
              <w:spacing w:before="240" w:line="360" w:lineRule="auto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34" w:type="pct"/>
          </w:tcPr>
          <w:p w:rsidR="004F2FE6" w:rsidRPr="000A1895" w:rsidRDefault="004F2FE6" w:rsidP="001173B0">
            <w:pPr>
              <w:spacing w:before="240" w:line="360" w:lineRule="auto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680" w:type="pct"/>
            <w:gridSpan w:val="3"/>
          </w:tcPr>
          <w:p w:rsidR="004F2FE6" w:rsidRPr="000A1895" w:rsidRDefault="004F2FE6" w:rsidP="001173B0">
            <w:pPr>
              <w:spacing w:before="240" w:line="360" w:lineRule="auto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Pr="000A1895">
              <w:rPr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4F2FE6" w:rsidRPr="00C21B15" w:rsidTr="004F2FE6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4F2FE6" w:rsidRPr="00C21B15" w:rsidRDefault="004F2FE6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215" w:type="pct"/>
            <w:gridSpan w:val="4"/>
          </w:tcPr>
          <w:p w:rsidR="004F2FE6" w:rsidRPr="00C21B15" w:rsidRDefault="004F2FE6" w:rsidP="001173B0">
            <w:pPr>
              <w:spacing w:before="240" w:line="360" w:lineRule="auto"/>
              <w:rPr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 w:rsidRPr="000A1895">
              <w:rPr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>
              <w:rPr>
                <w:b/>
                <w:bCs/>
                <w:sz w:val="24"/>
                <w:szCs w:val="24"/>
                <w:lang w:eastAsia="zh-CN"/>
              </w:rPr>
              <w:t xml:space="preserve"> оркестром народных инструментов</w:t>
            </w:r>
            <w:r w:rsidRPr="000A1895">
              <w:rPr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4F2FE6" w:rsidRPr="00C21B15" w:rsidTr="004F2FE6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4F2FE6" w:rsidRPr="00C21B15" w:rsidRDefault="004F2FE6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</w:rPr>
              <w:t>Квалификация выпускника:</w:t>
            </w:r>
          </w:p>
        </w:tc>
        <w:tc>
          <w:tcPr>
            <w:tcW w:w="3215" w:type="pct"/>
            <w:gridSpan w:val="4"/>
          </w:tcPr>
          <w:p w:rsidR="004F2FE6" w:rsidRPr="00C21B15" w:rsidRDefault="004F2FE6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Дирижер оркестра народных инструментов. Преподаватель.</w:t>
            </w:r>
          </w:p>
        </w:tc>
      </w:tr>
      <w:tr w:rsidR="004F2FE6" w:rsidRPr="00C21B15" w:rsidTr="004F2FE6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4F2FE6" w:rsidRPr="00C21B15" w:rsidRDefault="004F2FE6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215" w:type="pct"/>
            <w:gridSpan w:val="4"/>
          </w:tcPr>
          <w:p w:rsidR="004F2FE6" w:rsidRPr="00C21B15" w:rsidRDefault="000F4486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очная</w:t>
            </w:r>
          </w:p>
        </w:tc>
      </w:tr>
      <w:tr w:rsidR="004F2FE6" w:rsidRPr="00C21B15" w:rsidTr="004F2FE6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4F2FE6" w:rsidRPr="00C21B15" w:rsidRDefault="004F2FE6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  <w:lang w:eastAsia="zh-CN"/>
              </w:rPr>
              <w:t>Год набора:</w:t>
            </w:r>
          </w:p>
        </w:tc>
        <w:tc>
          <w:tcPr>
            <w:tcW w:w="3215" w:type="pct"/>
            <w:gridSpan w:val="4"/>
          </w:tcPr>
          <w:p w:rsidR="004F2FE6" w:rsidRPr="00C21B15" w:rsidRDefault="00C468CA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2020</w:t>
            </w:r>
            <w:bookmarkStart w:id="0" w:name="_GoBack"/>
            <w:bookmarkEnd w:id="0"/>
          </w:p>
        </w:tc>
      </w:tr>
    </w:tbl>
    <w:p w:rsidR="004F79AF" w:rsidRDefault="004F79AF">
      <w:r>
        <w:br w:type="page"/>
      </w:r>
    </w:p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1"/>
        <w:gridCol w:w="1515"/>
        <w:gridCol w:w="283"/>
        <w:gridCol w:w="5919"/>
      </w:tblGrid>
      <w:tr w:rsidR="008B381D" w:rsidTr="0034007A">
        <w:tc>
          <w:tcPr>
            <w:tcW w:w="2007" w:type="pct"/>
            <w:gridSpan w:val="3"/>
          </w:tcPr>
          <w:p w:rsidR="008B381D" w:rsidRDefault="008B381D" w:rsidP="0034007A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2993" w:type="pct"/>
          </w:tcPr>
          <w:p w:rsidR="002E03FA" w:rsidRPr="002E03FA" w:rsidRDefault="008B381D" w:rsidP="002E03FA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ИСТОРИЯ ДИРИЖЕРСКОГО ИСКУССТВА</w:t>
            </w:r>
          </w:p>
        </w:tc>
      </w:tr>
      <w:tr w:rsidR="008B381D" w:rsidTr="0034007A">
        <w:tc>
          <w:tcPr>
            <w:tcW w:w="2007" w:type="pct"/>
            <w:gridSpan w:val="3"/>
          </w:tcPr>
          <w:p w:rsidR="008B381D" w:rsidRDefault="008B381D" w:rsidP="0034007A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Разработан </w:t>
            </w:r>
            <w:r w:rsidRPr="000A1895">
              <w:rPr>
                <w:lang w:eastAsia="zh-CN"/>
              </w:rPr>
              <w:t xml:space="preserve"> в соответствии </w:t>
            </w:r>
          </w:p>
          <w:p w:rsidR="008B381D" w:rsidRDefault="008B381D" w:rsidP="0034007A">
            <w:pPr>
              <w:spacing w:line="276" w:lineRule="auto"/>
              <w:jc w:val="both"/>
              <w:rPr>
                <w:lang w:eastAsia="zh-CN"/>
              </w:rPr>
            </w:pPr>
            <w:r w:rsidRPr="000A1895">
              <w:rPr>
                <w:lang w:eastAsia="zh-CN"/>
              </w:rPr>
              <w:t>с требованиями ФГОС ВО</w:t>
            </w:r>
            <w:r>
              <w:rPr>
                <w:lang w:eastAsia="zh-CN"/>
              </w:rPr>
              <w:t>:</w:t>
            </w:r>
          </w:p>
          <w:p w:rsidR="008B381D" w:rsidRDefault="008B381D" w:rsidP="0034007A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2993" w:type="pct"/>
          </w:tcPr>
          <w:p w:rsidR="008B381D" w:rsidRPr="00F044F5" w:rsidRDefault="008B381D" w:rsidP="0034007A">
            <w:pPr>
              <w:spacing w:line="276" w:lineRule="auto"/>
              <w:jc w:val="both"/>
              <w:rPr>
                <w:bCs/>
                <w:lang w:eastAsia="zh-CN"/>
              </w:rPr>
            </w:pPr>
            <w:r>
              <w:rPr>
                <w:b/>
                <w:lang w:eastAsia="zh-CN"/>
              </w:rPr>
              <w:t>53.03.05</w:t>
            </w:r>
            <w:r w:rsidR="002369F9">
              <w:rPr>
                <w:bCs/>
                <w:lang w:eastAsia="zh-CN"/>
              </w:rPr>
              <w:t>«</w:t>
            </w:r>
            <w:proofErr w:type="spellStart"/>
            <w:r>
              <w:rPr>
                <w:bCs/>
                <w:lang w:eastAsia="zh-CN"/>
              </w:rPr>
              <w:t>Дирижирование</w:t>
            </w:r>
            <w:proofErr w:type="spellEnd"/>
            <w:r w:rsidR="002369F9">
              <w:rPr>
                <w:bCs/>
                <w:lang w:eastAsia="zh-CN"/>
              </w:rPr>
              <w:t>»</w:t>
            </w:r>
          </w:p>
          <w:p w:rsidR="008B381D" w:rsidRPr="00B27923" w:rsidRDefault="008B381D" w:rsidP="0034007A">
            <w:pPr>
              <w:spacing w:line="276" w:lineRule="auto"/>
              <w:jc w:val="both"/>
              <w:rPr>
                <w:b/>
                <w:lang w:eastAsia="zh-CN"/>
              </w:rPr>
            </w:pPr>
            <w:r w:rsidRPr="00F044F5">
              <w:rPr>
                <w:lang w:eastAsia="zh-CN"/>
              </w:rPr>
              <w:t xml:space="preserve">профиль </w:t>
            </w:r>
            <w:r w:rsidR="00930CEA">
              <w:rPr>
                <w:bCs/>
                <w:lang w:eastAsia="zh-CN"/>
              </w:rPr>
              <w:t>«</w:t>
            </w:r>
            <w:proofErr w:type="spellStart"/>
            <w:r w:rsidR="00930CEA">
              <w:rPr>
                <w:bCs/>
                <w:lang w:eastAsia="zh-CN"/>
              </w:rPr>
              <w:t>Дирижирование</w:t>
            </w:r>
            <w:proofErr w:type="spellEnd"/>
            <w:r w:rsidR="00930CEA">
              <w:rPr>
                <w:bCs/>
                <w:lang w:eastAsia="zh-CN"/>
              </w:rPr>
              <w:t xml:space="preserve"> оркестром народных инструментов»</w:t>
            </w:r>
          </w:p>
        </w:tc>
      </w:tr>
      <w:tr w:rsidR="008B381D" w:rsidTr="0034007A">
        <w:trPr>
          <w:trHeight w:val="339"/>
        </w:trPr>
        <w:tc>
          <w:tcPr>
            <w:tcW w:w="5000" w:type="pct"/>
            <w:gridSpan w:val="4"/>
          </w:tcPr>
          <w:p w:rsidR="008B381D" w:rsidRDefault="008B381D" w:rsidP="0034007A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8B381D" w:rsidTr="0034007A">
        <w:trPr>
          <w:trHeight w:val="339"/>
        </w:trPr>
        <w:tc>
          <w:tcPr>
            <w:tcW w:w="5000" w:type="pct"/>
            <w:gridSpan w:val="4"/>
          </w:tcPr>
          <w:p w:rsidR="008B381D" w:rsidRDefault="008B381D" w:rsidP="0034007A">
            <w:r w:rsidRPr="005C5696">
              <w:rPr>
                <w:lang w:eastAsia="zh-CN"/>
              </w:rPr>
              <w:t>(</w:t>
            </w:r>
            <w:r>
              <w:rPr>
                <w:sz w:val="24"/>
                <w:szCs w:val="24"/>
                <w:lang w:eastAsia="zh-CN"/>
              </w:rPr>
              <w:t xml:space="preserve">приказ № 660 </w:t>
            </w:r>
            <w:proofErr w:type="spellStart"/>
            <w:r>
              <w:rPr>
                <w:sz w:val="24"/>
                <w:szCs w:val="24"/>
                <w:lang w:eastAsia="zh-CN"/>
              </w:rPr>
              <w:t>Минобрнауки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России от 14 июля 2017 г.)</w:t>
            </w:r>
          </w:p>
        </w:tc>
      </w:tr>
      <w:tr w:rsidR="008B381D" w:rsidTr="0034007A">
        <w:tc>
          <w:tcPr>
            <w:tcW w:w="1098" w:type="pct"/>
          </w:tcPr>
          <w:p w:rsidR="008B381D" w:rsidRDefault="008B381D" w:rsidP="0034007A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8B381D" w:rsidRPr="00B27923" w:rsidRDefault="008B381D" w:rsidP="0034007A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8B381D" w:rsidTr="0034007A">
        <w:tc>
          <w:tcPr>
            <w:tcW w:w="1098" w:type="pct"/>
          </w:tcPr>
          <w:p w:rsidR="008B381D" w:rsidRDefault="008B381D" w:rsidP="0034007A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Составитель(и): </w:t>
            </w:r>
          </w:p>
        </w:tc>
        <w:tc>
          <w:tcPr>
            <w:tcW w:w="3902" w:type="pct"/>
            <w:gridSpan w:val="3"/>
          </w:tcPr>
          <w:p w:rsidR="008B381D" w:rsidRPr="00B27923" w:rsidRDefault="008B381D" w:rsidP="0034007A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8B381D" w:rsidTr="0034007A">
        <w:tc>
          <w:tcPr>
            <w:tcW w:w="1098" w:type="pct"/>
          </w:tcPr>
          <w:p w:rsidR="008B381D" w:rsidRPr="000A1895" w:rsidRDefault="008B381D" w:rsidP="0034007A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8B381D" w:rsidRPr="00B27923" w:rsidRDefault="008B381D" w:rsidP="0034007A">
            <w:pPr>
              <w:spacing w:line="276" w:lineRule="auto"/>
              <w:rPr>
                <w:lang w:eastAsia="zh-CN"/>
              </w:rPr>
            </w:pPr>
            <w:r w:rsidRPr="00B27923">
              <w:rPr>
                <w:lang w:eastAsia="zh-CN"/>
              </w:rPr>
              <w:t xml:space="preserve">Кандидат педагогических наук, доцент, Заслуженный артист России, профессор кафедры </w:t>
            </w:r>
            <w:r w:rsidR="00303841">
              <w:rPr>
                <w:lang w:eastAsia="zh-CN"/>
              </w:rPr>
              <w:t xml:space="preserve">Оркестрового исполнительства и </w:t>
            </w:r>
            <w:proofErr w:type="spellStart"/>
            <w:r w:rsidR="00303841">
              <w:rPr>
                <w:lang w:eastAsia="zh-CN"/>
              </w:rPr>
              <w:t>дирижирования</w:t>
            </w:r>
            <w:proofErr w:type="spellEnd"/>
            <w:r w:rsidR="00303841">
              <w:rPr>
                <w:lang w:eastAsia="zh-CN"/>
              </w:rPr>
              <w:t xml:space="preserve"> Факультета искусств МГИК</w:t>
            </w:r>
          </w:p>
        </w:tc>
      </w:tr>
      <w:tr w:rsidR="008B381D" w:rsidRPr="00B27923" w:rsidTr="0034007A">
        <w:tc>
          <w:tcPr>
            <w:tcW w:w="1098" w:type="pct"/>
          </w:tcPr>
          <w:p w:rsidR="008B381D" w:rsidRPr="00B27923" w:rsidRDefault="008B381D" w:rsidP="0034007A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8B381D" w:rsidRPr="00B27923" w:rsidRDefault="008B381D" w:rsidP="0034007A">
            <w:pPr>
              <w:spacing w:line="276" w:lineRule="auto"/>
              <w:rPr>
                <w:b/>
                <w:lang w:eastAsia="zh-CN"/>
              </w:rPr>
            </w:pPr>
            <w:proofErr w:type="spellStart"/>
            <w:r w:rsidRPr="00B27923">
              <w:rPr>
                <w:b/>
                <w:lang w:eastAsia="zh-CN"/>
              </w:rPr>
              <w:t>Делий</w:t>
            </w:r>
            <w:proofErr w:type="spellEnd"/>
            <w:r w:rsidRPr="00B27923">
              <w:rPr>
                <w:b/>
                <w:lang w:eastAsia="zh-CN"/>
              </w:rPr>
              <w:t xml:space="preserve"> П.Ю.</w:t>
            </w:r>
          </w:p>
        </w:tc>
      </w:tr>
      <w:tr w:rsidR="008B381D" w:rsidRPr="00B27923" w:rsidTr="0034007A">
        <w:tc>
          <w:tcPr>
            <w:tcW w:w="1098" w:type="pct"/>
          </w:tcPr>
          <w:p w:rsidR="008B381D" w:rsidRPr="00B27923" w:rsidRDefault="008B381D" w:rsidP="0034007A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8B381D" w:rsidRPr="00B27923" w:rsidRDefault="008B381D" w:rsidP="0034007A">
            <w:pPr>
              <w:spacing w:line="276" w:lineRule="auto"/>
              <w:rPr>
                <w:lang w:eastAsia="zh-CN"/>
              </w:rPr>
            </w:pPr>
          </w:p>
        </w:tc>
      </w:tr>
      <w:tr w:rsidR="008B381D" w:rsidRPr="00B27923" w:rsidTr="0034007A">
        <w:tc>
          <w:tcPr>
            <w:tcW w:w="1098" w:type="pct"/>
          </w:tcPr>
          <w:p w:rsidR="008B381D" w:rsidRPr="00B27923" w:rsidRDefault="008B381D" w:rsidP="0034007A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8B381D" w:rsidRPr="00B27923" w:rsidRDefault="004F2FE6" w:rsidP="0034007A">
            <w:pPr>
              <w:spacing w:line="276" w:lineRule="auto"/>
              <w:rPr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З</w:t>
            </w:r>
            <w:r w:rsidR="008B381D">
              <w:rPr>
                <w:sz w:val="24"/>
                <w:szCs w:val="24"/>
                <w:lang w:eastAsia="zh-CN"/>
              </w:rPr>
              <w:t xml:space="preserve">аслуженный деятель искусств РФ, </w:t>
            </w:r>
            <w:r w:rsidRPr="00B27923">
              <w:rPr>
                <w:lang w:eastAsia="zh-CN"/>
              </w:rPr>
              <w:t xml:space="preserve">профессор кафедры </w:t>
            </w:r>
            <w:r>
              <w:rPr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lang w:eastAsia="zh-CN"/>
              </w:rPr>
              <w:t>дирижирования</w:t>
            </w:r>
            <w:proofErr w:type="spellEnd"/>
            <w:r>
              <w:rPr>
                <w:lang w:eastAsia="zh-CN"/>
              </w:rPr>
              <w:t xml:space="preserve"> Факультета искусств МГИК</w:t>
            </w:r>
          </w:p>
        </w:tc>
      </w:tr>
      <w:tr w:rsidR="008B381D" w:rsidRPr="00B27923" w:rsidTr="0034007A">
        <w:tc>
          <w:tcPr>
            <w:tcW w:w="1098" w:type="pct"/>
          </w:tcPr>
          <w:p w:rsidR="008B381D" w:rsidRPr="00B27923" w:rsidRDefault="008B381D" w:rsidP="0034007A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8B381D" w:rsidRPr="00B27923" w:rsidRDefault="008B381D" w:rsidP="0034007A">
            <w:pPr>
              <w:spacing w:line="276" w:lineRule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Уманец А.Ф.</w:t>
            </w:r>
          </w:p>
        </w:tc>
      </w:tr>
      <w:tr w:rsidR="004F2FE6" w:rsidRPr="00B27923" w:rsidTr="0034007A">
        <w:tc>
          <w:tcPr>
            <w:tcW w:w="1098" w:type="pct"/>
          </w:tcPr>
          <w:p w:rsidR="004F2FE6" w:rsidRPr="00B27923" w:rsidRDefault="004F2FE6" w:rsidP="0034007A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4F2FE6" w:rsidRDefault="004F2FE6" w:rsidP="0034007A">
            <w:pPr>
              <w:spacing w:line="276" w:lineRule="auto"/>
              <w:rPr>
                <w:b/>
                <w:lang w:eastAsia="zh-CN"/>
              </w:rPr>
            </w:pPr>
          </w:p>
        </w:tc>
      </w:tr>
      <w:tr w:rsidR="004F2FE6" w:rsidRPr="00B27923" w:rsidTr="0034007A">
        <w:tc>
          <w:tcPr>
            <w:tcW w:w="1098" w:type="pct"/>
          </w:tcPr>
          <w:p w:rsidR="004F2FE6" w:rsidRPr="00B27923" w:rsidRDefault="004F2FE6" w:rsidP="0034007A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4F2FE6" w:rsidRPr="004F2FE6" w:rsidRDefault="004F2FE6" w:rsidP="004F2FE6">
            <w:pPr>
              <w:spacing w:line="276" w:lineRule="auto"/>
              <w:rPr>
                <w:lang w:eastAsia="zh-CN"/>
              </w:rPr>
            </w:pPr>
            <w:r w:rsidRPr="004F2FE6">
              <w:rPr>
                <w:lang w:eastAsia="zh-CN"/>
              </w:rPr>
              <w:t xml:space="preserve">Старший преподаватель кафедры Оркестрового исполнительства и </w:t>
            </w:r>
            <w:proofErr w:type="spellStart"/>
            <w:r w:rsidRPr="004F2FE6">
              <w:rPr>
                <w:lang w:eastAsia="zh-CN"/>
              </w:rPr>
              <w:t>дирижирования</w:t>
            </w:r>
            <w:proofErr w:type="spellEnd"/>
            <w:r w:rsidRPr="004F2FE6">
              <w:rPr>
                <w:lang w:eastAsia="zh-CN"/>
              </w:rPr>
              <w:t xml:space="preserve"> Факультета искусств МГИК</w:t>
            </w:r>
          </w:p>
        </w:tc>
      </w:tr>
      <w:tr w:rsidR="004F2FE6" w:rsidRPr="00B27923" w:rsidTr="0034007A">
        <w:tc>
          <w:tcPr>
            <w:tcW w:w="1098" w:type="pct"/>
          </w:tcPr>
          <w:p w:rsidR="004F2FE6" w:rsidRPr="00B27923" w:rsidRDefault="004F2FE6" w:rsidP="0034007A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4F2FE6" w:rsidRDefault="004F2FE6" w:rsidP="0034007A">
            <w:pPr>
              <w:spacing w:line="276" w:lineRule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Денисов Д.С.</w:t>
            </w:r>
          </w:p>
        </w:tc>
      </w:tr>
      <w:tr w:rsidR="004F2FE6" w:rsidRPr="00B27923" w:rsidTr="0034007A">
        <w:tc>
          <w:tcPr>
            <w:tcW w:w="1098" w:type="pct"/>
          </w:tcPr>
          <w:p w:rsidR="004F2FE6" w:rsidRPr="00B27923" w:rsidRDefault="004F2FE6" w:rsidP="0034007A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4F2FE6" w:rsidRDefault="004F2FE6" w:rsidP="0034007A">
            <w:pPr>
              <w:spacing w:line="276" w:lineRule="auto"/>
              <w:rPr>
                <w:b/>
                <w:lang w:eastAsia="zh-CN"/>
              </w:rPr>
            </w:pPr>
          </w:p>
        </w:tc>
      </w:tr>
      <w:tr w:rsidR="004F2FE6" w:rsidRPr="00B27923" w:rsidTr="0034007A">
        <w:tc>
          <w:tcPr>
            <w:tcW w:w="1098" w:type="pct"/>
          </w:tcPr>
          <w:p w:rsidR="004F2FE6" w:rsidRPr="00B27923" w:rsidRDefault="004F2FE6" w:rsidP="0034007A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4F2FE6" w:rsidRDefault="004F2FE6" w:rsidP="0034007A">
            <w:pPr>
              <w:spacing w:line="276" w:lineRule="auto"/>
              <w:rPr>
                <w:b/>
                <w:lang w:eastAsia="zh-CN"/>
              </w:rPr>
            </w:pPr>
          </w:p>
        </w:tc>
      </w:tr>
      <w:tr w:rsidR="008B381D" w:rsidRPr="00B27923" w:rsidTr="0034007A">
        <w:tc>
          <w:tcPr>
            <w:tcW w:w="5000" w:type="pct"/>
            <w:gridSpan w:val="4"/>
          </w:tcPr>
          <w:p w:rsidR="008B381D" w:rsidRPr="00B27923" w:rsidRDefault="008B381D" w:rsidP="0034007A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8B381D" w:rsidRPr="00B27923" w:rsidTr="0034007A">
        <w:tc>
          <w:tcPr>
            <w:tcW w:w="5000" w:type="pct"/>
            <w:gridSpan w:val="4"/>
          </w:tcPr>
          <w:p w:rsidR="008B381D" w:rsidRPr="00B27923" w:rsidRDefault="008B381D" w:rsidP="0034007A">
            <w:pPr>
              <w:spacing w:line="276" w:lineRule="auto"/>
              <w:rPr>
                <w:lang w:eastAsia="zh-CN"/>
              </w:rPr>
            </w:pPr>
            <w:r w:rsidRPr="00B27923">
              <w:rPr>
                <w:lang w:eastAsia="zh-CN"/>
              </w:rPr>
              <w:t>УТВЕРЖДЕНО</w:t>
            </w:r>
          </w:p>
        </w:tc>
      </w:tr>
      <w:tr w:rsidR="008B381D" w:rsidRPr="00B27923" w:rsidTr="0034007A">
        <w:trPr>
          <w:trHeight w:val="83"/>
        </w:trPr>
        <w:tc>
          <w:tcPr>
            <w:tcW w:w="1864" w:type="pct"/>
            <w:gridSpan w:val="2"/>
          </w:tcPr>
          <w:p w:rsidR="008B381D" w:rsidRPr="00B27923" w:rsidRDefault="008B381D" w:rsidP="0034007A">
            <w:pPr>
              <w:spacing w:line="276" w:lineRule="auto"/>
              <w:jc w:val="both"/>
              <w:rPr>
                <w:lang w:eastAsia="zh-CN"/>
              </w:rPr>
            </w:pPr>
            <w:r w:rsidRPr="00B27923">
              <w:rPr>
                <w:lang w:eastAsia="zh-CN"/>
              </w:rPr>
              <w:t>Протокол заседания кафедры</w:t>
            </w:r>
          </w:p>
        </w:tc>
        <w:tc>
          <w:tcPr>
            <w:tcW w:w="3136" w:type="pct"/>
            <w:gridSpan w:val="2"/>
          </w:tcPr>
          <w:p w:rsidR="008B381D" w:rsidRPr="00B27923" w:rsidRDefault="00303841" w:rsidP="0034007A">
            <w:pPr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lang w:eastAsia="zh-CN"/>
              </w:rPr>
              <w:t>дирижирования</w:t>
            </w:r>
            <w:proofErr w:type="spellEnd"/>
            <w:r>
              <w:rPr>
                <w:lang w:eastAsia="zh-CN"/>
              </w:rPr>
              <w:t xml:space="preserve"> Факультета искусств МГИК</w:t>
            </w:r>
          </w:p>
        </w:tc>
      </w:tr>
      <w:tr w:rsidR="008B381D" w:rsidRPr="00B27923" w:rsidTr="0034007A">
        <w:tc>
          <w:tcPr>
            <w:tcW w:w="1864" w:type="pct"/>
            <w:gridSpan w:val="2"/>
          </w:tcPr>
          <w:p w:rsidR="008B381D" w:rsidRPr="00B27923" w:rsidRDefault="00704FD2" w:rsidP="008B381D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№ 10 от «19» апреля 2022 г.</w:t>
            </w:r>
          </w:p>
        </w:tc>
        <w:tc>
          <w:tcPr>
            <w:tcW w:w="3136" w:type="pct"/>
            <w:gridSpan w:val="2"/>
          </w:tcPr>
          <w:p w:rsidR="008B381D" w:rsidRPr="00B27923" w:rsidRDefault="008B381D" w:rsidP="0034007A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8B381D" w:rsidRDefault="008B381D">
      <w:pPr>
        <w:pStyle w:val="afb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B381D" w:rsidRDefault="008B381D">
      <w:pPr>
        <w:spacing w:after="200" w:line="276" w:lineRule="auto"/>
      </w:pP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97400702"/>
        <w:docPartObj>
          <w:docPartGallery w:val="Table of Contents"/>
          <w:docPartUnique/>
        </w:docPartObj>
      </w:sdtPr>
      <w:sdtEndPr>
        <w:rPr>
          <w:rFonts w:eastAsiaTheme="minorEastAsia"/>
          <w:b/>
          <w:bCs/>
          <w:sz w:val="22"/>
          <w:szCs w:val="22"/>
        </w:rPr>
      </w:sdtEndPr>
      <w:sdtContent>
        <w:p w:rsidR="00E23042" w:rsidRPr="00D22BE7" w:rsidRDefault="00E23042" w:rsidP="00D22BE7">
          <w:pPr>
            <w:pStyle w:val="afb"/>
            <w:ind w:left="567" w:hanging="567"/>
            <w:rPr>
              <w:rFonts w:ascii="Times New Roman" w:hAnsi="Times New Roman" w:cs="Times New Roman"/>
            </w:rPr>
          </w:pPr>
          <w:r w:rsidRPr="00D22BE7">
            <w:rPr>
              <w:rFonts w:ascii="Times New Roman" w:hAnsi="Times New Roman" w:cs="Times New Roman"/>
            </w:rPr>
            <w:t>Оглавление</w:t>
          </w:r>
        </w:p>
        <w:p w:rsidR="002E03FA" w:rsidRPr="00D22BE7" w:rsidRDefault="002E03FA" w:rsidP="00D22BE7">
          <w:pPr>
            <w:ind w:left="567" w:hanging="567"/>
          </w:pPr>
        </w:p>
        <w:p w:rsidR="00D22BE7" w:rsidRPr="00D22BE7" w:rsidRDefault="007C4184" w:rsidP="00D22BE7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eastAsiaTheme="minorEastAsia"/>
              <w:noProof/>
              <w:sz w:val="22"/>
              <w:szCs w:val="22"/>
            </w:rPr>
          </w:pPr>
          <w:r w:rsidRPr="00D22BE7">
            <w:rPr>
              <w:rStyle w:val="ad"/>
              <w:rFonts w:eastAsia="Calibri"/>
              <w:noProof/>
              <w:color w:val="auto"/>
              <w:lang w:eastAsia="zh-CN"/>
            </w:rPr>
            <w:fldChar w:fldCharType="begin"/>
          </w:r>
          <w:r w:rsidR="00E23042" w:rsidRPr="00D22BE7">
            <w:rPr>
              <w:rStyle w:val="ad"/>
              <w:rFonts w:eastAsia="Calibri"/>
              <w:noProof/>
              <w:color w:val="auto"/>
              <w:lang w:eastAsia="zh-CN"/>
            </w:rPr>
            <w:instrText xml:space="preserve"> TOC \o "1-3" \h \z \u </w:instrText>
          </w:r>
          <w:r w:rsidRPr="00D22BE7">
            <w:rPr>
              <w:rStyle w:val="ad"/>
              <w:rFonts w:eastAsia="Calibri"/>
              <w:noProof/>
              <w:color w:val="auto"/>
              <w:lang w:eastAsia="zh-CN"/>
            </w:rPr>
            <w:fldChar w:fldCharType="separate"/>
          </w:r>
          <w:hyperlink w:anchor="_Toc94368475" w:history="1">
            <w:r w:rsidR="00D22BE7" w:rsidRPr="00D22BE7">
              <w:rPr>
                <w:rStyle w:val="ad"/>
                <w:noProof/>
              </w:rPr>
              <w:t>1.</w:t>
            </w:r>
            <w:r w:rsidR="00D22BE7" w:rsidRPr="00D22BE7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22BE7" w:rsidRPr="00D22BE7">
              <w:rPr>
                <w:rStyle w:val="ad"/>
                <w:noProof/>
              </w:rPr>
              <w:t>ПЕРЕЧЕНЬ КОМПЕТЕНЦИЙ</w:t>
            </w:r>
            <w:r w:rsidR="00D22BE7" w:rsidRPr="00D22BE7">
              <w:rPr>
                <w:noProof/>
                <w:webHidden/>
              </w:rPr>
              <w:tab/>
            </w:r>
            <w:r w:rsidRPr="00D22BE7">
              <w:rPr>
                <w:noProof/>
                <w:webHidden/>
              </w:rPr>
              <w:fldChar w:fldCharType="begin"/>
            </w:r>
            <w:r w:rsidR="00D22BE7" w:rsidRPr="00D22BE7">
              <w:rPr>
                <w:noProof/>
                <w:webHidden/>
              </w:rPr>
              <w:instrText xml:space="preserve"> PAGEREF _Toc94368475 \h </w:instrText>
            </w:r>
            <w:r w:rsidRPr="00D22BE7">
              <w:rPr>
                <w:noProof/>
                <w:webHidden/>
              </w:rPr>
            </w:r>
            <w:r w:rsidRPr="00D22BE7">
              <w:rPr>
                <w:noProof/>
                <w:webHidden/>
              </w:rPr>
              <w:fldChar w:fldCharType="separate"/>
            </w:r>
            <w:r w:rsidR="00D22BE7" w:rsidRPr="00D22BE7">
              <w:rPr>
                <w:noProof/>
                <w:webHidden/>
              </w:rPr>
              <w:t>4</w:t>
            </w:r>
            <w:r w:rsidRPr="00D22BE7">
              <w:rPr>
                <w:noProof/>
                <w:webHidden/>
              </w:rPr>
              <w:fldChar w:fldCharType="end"/>
            </w:r>
          </w:hyperlink>
        </w:p>
        <w:p w:rsidR="00D22BE7" w:rsidRPr="00D22BE7" w:rsidRDefault="007C4184" w:rsidP="00D22BE7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eastAsiaTheme="minorEastAsia"/>
              <w:noProof/>
              <w:sz w:val="22"/>
              <w:szCs w:val="22"/>
            </w:rPr>
          </w:pPr>
          <w:hyperlink w:anchor="_Toc94368476" w:history="1">
            <w:r w:rsidR="00D22BE7" w:rsidRPr="00D22BE7">
              <w:rPr>
                <w:rStyle w:val="ad"/>
                <w:noProof/>
              </w:rPr>
              <w:t>2.</w:t>
            </w:r>
            <w:r w:rsidR="00D22BE7" w:rsidRPr="00D22BE7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22BE7" w:rsidRPr="00D22BE7">
              <w:rPr>
                <w:rStyle w:val="ad"/>
                <w:noProof/>
              </w:rPr>
              <w:t>ПЛАНИРУЕМЫЕ РЕЗУЛЬТАТЫ ОБУЧЕНИЯ</w:t>
            </w:r>
            <w:r w:rsidR="00D22BE7" w:rsidRPr="00D22BE7">
              <w:rPr>
                <w:noProof/>
                <w:webHidden/>
              </w:rPr>
              <w:tab/>
            </w:r>
            <w:r w:rsidRPr="00D22BE7">
              <w:rPr>
                <w:noProof/>
                <w:webHidden/>
              </w:rPr>
              <w:fldChar w:fldCharType="begin"/>
            </w:r>
            <w:r w:rsidR="00D22BE7" w:rsidRPr="00D22BE7">
              <w:rPr>
                <w:noProof/>
                <w:webHidden/>
              </w:rPr>
              <w:instrText xml:space="preserve"> PAGEREF _Toc94368476 \h </w:instrText>
            </w:r>
            <w:r w:rsidRPr="00D22BE7">
              <w:rPr>
                <w:noProof/>
                <w:webHidden/>
              </w:rPr>
            </w:r>
            <w:r w:rsidRPr="00D22BE7">
              <w:rPr>
                <w:noProof/>
                <w:webHidden/>
              </w:rPr>
              <w:fldChar w:fldCharType="separate"/>
            </w:r>
            <w:r w:rsidR="00D22BE7" w:rsidRPr="00D22BE7">
              <w:rPr>
                <w:noProof/>
                <w:webHidden/>
              </w:rPr>
              <w:t>4</w:t>
            </w:r>
            <w:r w:rsidRPr="00D22BE7">
              <w:rPr>
                <w:noProof/>
                <w:webHidden/>
              </w:rPr>
              <w:fldChar w:fldCharType="end"/>
            </w:r>
          </w:hyperlink>
        </w:p>
        <w:p w:rsidR="00D22BE7" w:rsidRPr="00D22BE7" w:rsidRDefault="007C4184" w:rsidP="00D22BE7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eastAsiaTheme="minorEastAsia"/>
              <w:noProof/>
              <w:sz w:val="22"/>
              <w:szCs w:val="22"/>
            </w:rPr>
          </w:pPr>
          <w:hyperlink w:anchor="_Toc94368477" w:history="1">
            <w:r w:rsidR="00D22BE7" w:rsidRPr="00D22BE7">
              <w:rPr>
                <w:rStyle w:val="ad"/>
                <w:noProof/>
              </w:rPr>
              <w:t>3.</w:t>
            </w:r>
            <w:r w:rsidR="00D22BE7" w:rsidRPr="00D22BE7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22BE7" w:rsidRPr="00D22BE7">
              <w:rPr>
                <w:rStyle w:val="ad"/>
                <w:noProof/>
              </w:rPr>
              <w:t>ПОКАЗАТЕЛИ ОЦЕНИВАНИЯ ПЛАНИРУЕМЫХ РЕЗУЛЬТАТОВ ОБУЧЕНИЯ</w:t>
            </w:r>
            <w:r w:rsidR="00D22BE7" w:rsidRPr="00D22BE7">
              <w:rPr>
                <w:noProof/>
                <w:webHidden/>
              </w:rPr>
              <w:tab/>
            </w:r>
            <w:r w:rsidRPr="00D22BE7">
              <w:rPr>
                <w:noProof/>
                <w:webHidden/>
              </w:rPr>
              <w:fldChar w:fldCharType="begin"/>
            </w:r>
            <w:r w:rsidR="00D22BE7" w:rsidRPr="00D22BE7">
              <w:rPr>
                <w:noProof/>
                <w:webHidden/>
              </w:rPr>
              <w:instrText xml:space="preserve"> PAGEREF _Toc94368477 \h </w:instrText>
            </w:r>
            <w:r w:rsidRPr="00D22BE7">
              <w:rPr>
                <w:noProof/>
                <w:webHidden/>
              </w:rPr>
            </w:r>
            <w:r w:rsidRPr="00D22BE7">
              <w:rPr>
                <w:noProof/>
                <w:webHidden/>
              </w:rPr>
              <w:fldChar w:fldCharType="separate"/>
            </w:r>
            <w:r w:rsidR="00D22BE7" w:rsidRPr="00D22BE7">
              <w:rPr>
                <w:noProof/>
                <w:webHidden/>
              </w:rPr>
              <w:t>5</w:t>
            </w:r>
            <w:r w:rsidRPr="00D22BE7">
              <w:rPr>
                <w:noProof/>
                <w:webHidden/>
              </w:rPr>
              <w:fldChar w:fldCharType="end"/>
            </w:r>
          </w:hyperlink>
        </w:p>
        <w:p w:rsidR="00D22BE7" w:rsidRPr="00D22BE7" w:rsidRDefault="007C4184" w:rsidP="00D22BE7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8478" w:history="1">
            <w:r w:rsidR="00D22BE7" w:rsidRPr="00D22BE7">
              <w:rPr>
                <w:rStyle w:val="ad"/>
                <w:rFonts w:ascii="Times New Roman" w:hAnsi="Times New Roman"/>
                <w:noProof/>
              </w:rPr>
              <w:t>3.1.</w:t>
            </w:r>
            <w:r w:rsidR="00D22BE7" w:rsidRPr="00D22BE7">
              <w:rPr>
                <w:rFonts w:ascii="Times New Roman" w:hAnsi="Times New Roman" w:cs="Times New Roman"/>
                <w:noProof/>
              </w:rPr>
              <w:tab/>
            </w:r>
            <w:r w:rsidR="00D22BE7" w:rsidRPr="00D22BE7">
              <w:rPr>
                <w:rStyle w:val="ad"/>
                <w:rFonts w:ascii="Times New Roman" w:hAnsi="Times New Roman"/>
                <w:noProof/>
              </w:rPr>
              <w:t>Критерии оценки для Входного контроля, Межсессионного (рубежного) контроля студентов дневной формы обучения, Входного (рубежного) контроля студентов заочной формы обучения и экспертизы остаточных знаний студента</w:t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instrText xml:space="preserve"> PAGEREF _Toc94368478 \h </w:instrTex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22BE7" w:rsidRPr="00D22BE7" w:rsidRDefault="007C4184" w:rsidP="00D22BE7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8479" w:history="1">
            <w:r w:rsidR="00D22BE7" w:rsidRPr="00D22BE7">
              <w:rPr>
                <w:rStyle w:val="ad"/>
                <w:rFonts w:ascii="Times New Roman" w:hAnsi="Times New Roman"/>
                <w:noProof/>
              </w:rPr>
              <w:t>3.2.</w:t>
            </w:r>
            <w:r w:rsidR="00D22BE7" w:rsidRPr="00D22BE7">
              <w:rPr>
                <w:rFonts w:ascii="Times New Roman" w:hAnsi="Times New Roman" w:cs="Times New Roman"/>
                <w:noProof/>
              </w:rPr>
              <w:tab/>
            </w:r>
            <w:r w:rsidR="00D22BE7" w:rsidRPr="00D22BE7">
              <w:rPr>
                <w:rStyle w:val="ad"/>
                <w:rFonts w:ascii="Times New Roman" w:hAnsi="Times New Roman"/>
                <w:noProof/>
              </w:rPr>
              <w:t>Критерии оценки самостоятельной работы студента в ходе экспресс-опросов (текущая аттестация)</w:t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instrText xml:space="preserve"> PAGEREF _Toc94368479 \h </w:instrTex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22BE7" w:rsidRPr="00D22BE7" w:rsidRDefault="007C4184" w:rsidP="00D22BE7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8480" w:history="1">
            <w:r w:rsidR="00D22BE7" w:rsidRPr="00D22BE7">
              <w:rPr>
                <w:rStyle w:val="ad"/>
                <w:rFonts w:ascii="Times New Roman" w:hAnsi="Times New Roman"/>
                <w:noProof/>
              </w:rPr>
              <w:t>3.3.</w:t>
            </w:r>
            <w:r w:rsidR="00D22BE7" w:rsidRPr="00D22BE7">
              <w:rPr>
                <w:rFonts w:ascii="Times New Roman" w:hAnsi="Times New Roman" w:cs="Times New Roman"/>
                <w:noProof/>
              </w:rPr>
              <w:tab/>
            </w:r>
            <w:r w:rsidR="00D22BE7" w:rsidRPr="00D22BE7">
              <w:rPr>
                <w:rStyle w:val="ad"/>
                <w:rFonts w:ascii="Times New Roman" w:hAnsi="Times New Roman"/>
                <w:noProof/>
              </w:rPr>
              <w:t>Критерии оценивания учебных действий студента на семинарских занятиях (сообщение по теме, выступление с докладом, презентация)</w:t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instrText xml:space="preserve"> PAGEREF _Toc94368480 \h </w:instrTex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>15</w: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22BE7" w:rsidRPr="00D22BE7" w:rsidRDefault="007C4184" w:rsidP="00D22BE7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8481" w:history="1">
            <w:r w:rsidR="00D22BE7" w:rsidRPr="00D22BE7">
              <w:rPr>
                <w:rStyle w:val="ad"/>
                <w:rFonts w:ascii="Times New Roman" w:hAnsi="Times New Roman"/>
                <w:noProof/>
              </w:rPr>
              <w:t>3.4.</w:t>
            </w:r>
            <w:r w:rsidR="00D22BE7" w:rsidRPr="00D22BE7">
              <w:rPr>
                <w:rFonts w:ascii="Times New Roman" w:hAnsi="Times New Roman" w:cs="Times New Roman"/>
                <w:noProof/>
              </w:rPr>
              <w:tab/>
            </w:r>
            <w:r w:rsidR="00D22BE7" w:rsidRPr="00D22BE7">
              <w:rPr>
                <w:rStyle w:val="ad"/>
                <w:rFonts w:ascii="Times New Roman" w:hAnsi="Times New Roman"/>
                <w:noProof/>
              </w:rPr>
              <w:t>Критерии оценки для промежуточной аттестации (экзамен)</w:t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instrText xml:space="preserve"> PAGEREF _Toc94368481 \h </w:instrTex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22BE7" w:rsidRPr="00D22BE7" w:rsidRDefault="007C4184" w:rsidP="00D22BE7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eastAsiaTheme="minorEastAsia"/>
              <w:noProof/>
              <w:sz w:val="22"/>
              <w:szCs w:val="22"/>
            </w:rPr>
          </w:pPr>
          <w:hyperlink w:anchor="_Toc94368482" w:history="1">
            <w:r w:rsidR="00D22BE7" w:rsidRPr="00D22BE7">
              <w:rPr>
                <w:rStyle w:val="ad"/>
                <w:noProof/>
              </w:rPr>
              <w:t>4.</w:t>
            </w:r>
            <w:r w:rsidR="00D22BE7" w:rsidRPr="00D22BE7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22BE7" w:rsidRPr="00D22BE7">
              <w:rPr>
                <w:rStyle w:val="ad"/>
                <w:noProof/>
              </w:rPr>
              <w:t>ОЦЕНОЧНЫЕ СРЕДСТВА</w:t>
            </w:r>
            <w:r w:rsidR="00D22BE7" w:rsidRPr="00D22BE7">
              <w:rPr>
                <w:noProof/>
                <w:webHidden/>
              </w:rPr>
              <w:tab/>
            </w:r>
            <w:r w:rsidRPr="00D22BE7">
              <w:rPr>
                <w:noProof/>
                <w:webHidden/>
              </w:rPr>
              <w:fldChar w:fldCharType="begin"/>
            </w:r>
            <w:r w:rsidR="00D22BE7" w:rsidRPr="00D22BE7">
              <w:rPr>
                <w:noProof/>
                <w:webHidden/>
              </w:rPr>
              <w:instrText xml:space="preserve"> PAGEREF _Toc94368482 \h </w:instrText>
            </w:r>
            <w:r w:rsidRPr="00D22BE7">
              <w:rPr>
                <w:noProof/>
                <w:webHidden/>
              </w:rPr>
            </w:r>
            <w:r w:rsidRPr="00D22BE7">
              <w:rPr>
                <w:noProof/>
                <w:webHidden/>
              </w:rPr>
              <w:fldChar w:fldCharType="separate"/>
            </w:r>
            <w:r w:rsidR="00D22BE7" w:rsidRPr="00D22BE7">
              <w:rPr>
                <w:noProof/>
                <w:webHidden/>
              </w:rPr>
              <w:t>17</w:t>
            </w:r>
            <w:r w:rsidRPr="00D22BE7">
              <w:rPr>
                <w:noProof/>
                <w:webHidden/>
              </w:rPr>
              <w:fldChar w:fldCharType="end"/>
            </w:r>
          </w:hyperlink>
        </w:p>
        <w:p w:rsidR="00D22BE7" w:rsidRPr="00D22BE7" w:rsidRDefault="007C4184" w:rsidP="00D22BE7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8483" w:history="1">
            <w:r w:rsidR="00D22BE7" w:rsidRPr="00D22BE7">
              <w:rPr>
                <w:rStyle w:val="ad"/>
                <w:rFonts w:ascii="Times New Roman" w:hAnsi="Times New Roman"/>
                <w:noProof/>
              </w:rPr>
              <w:t>4.1.</w:t>
            </w:r>
            <w:r w:rsidR="00D22BE7" w:rsidRPr="00D22BE7">
              <w:rPr>
                <w:rFonts w:ascii="Times New Roman" w:hAnsi="Times New Roman" w:cs="Times New Roman"/>
                <w:noProof/>
              </w:rPr>
              <w:tab/>
            </w:r>
            <w:r w:rsidR="00D22BE7" w:rsidRPr="00D22BE7">
              <w:rPr>
                <w:rStyle w:val="ad"/>
                <w:rFonts w:ascii="Times New Roman" w:hAnsi="Times New Roman"/>
                <w:noProof/>
              </w:rPr>
              <w:t>Задания для проведения текущего контроля самостоятельной работы студентов (экспресс опросы и тестовые задания в начале занятий)</w:t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instrText xml:space="preserve"> PAGEREF _Toc94368483 \h </w:instrTex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>17</w: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22BE7" w:rsidRPr="00D22BE7" w:rsidRDefault="007C4184" w:rsidP="00D22BE7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8484" w:history="1">
            <w:r w:rsidR="00D22BE7" w:rsidRPr="00D22BE7">
              <w:rPr>
                <w:rStyle w:val="ad"/>
                <w:rFonts w:ascii="Times New Roman" w:hAnsi="Times New Roman"/>
                <w:noProof/>
              </w:rPr>
              <w:t>4.2.</w:t>
            </w:r>
            <w:r w:rsidR="00D22BE7" w:rsidRPr="00D22BE7">
              <w:rPr>
                <w:rFonts w:ascii="Times New Roman" w:hAnsi="Times New Roman" w:cs="Times New Roman"/>
                <w:noProof/>
              </w:rPr>
              <w:tab/>
            </w:r>
            <w:r w:rsidR="00D22BE7" w:rsidRPr="00D22BE7">
              <w:rPr>
                <w:rStyle w:val="ad"/>
                <w:rFonts w:ascii="Times New Roman" w:hAnsi="Times New Roman"/>
                <w:noProof/>
              </w:rPr>
              <w:t>Задания для проведения занятий семинарского типа</w:t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instrText xml:space="preserve"> PAGEREF _Toc94368484 \h </w:instrTex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>31</w: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22BE7" w:rsidRPr="00D22BE7" w:rsidRDefault="007C4184" w:rsidP="00D22BE7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8485" w:history="1">
            <w:r w:rsidR="00D22BE7" w:rsidRPr="00D22BE7">
              <w:rPr>
                <w:rStyle w:val="ad"/>
                <w:rFonts w:ascii="Times New Roman" w:hAnsi="Times New Roman"/>
                <w:noProof/>
              </w:rPr>
              <w:t>4.3.</w:t>
            </w:r>
            <w:r w:rsidR="00D22BE7" w:rsidRPr="00D22BE7">
              <w:rPr>
                <w:rFonts w:ascii="Times New Roman" w:hAnsi="Times New Roman" w:cs="Times New Roman"/>
                <w:noProof/>
              </w:rPr>
              <w:tab/>
            </w:r>
            <w:r w:rsidR="00D22BE7" w:rsidRPr="00D22BE7">
              <w:rPr>
                <w:rStyle w:val="ad"/>
                <w:rFonts w:ascii="Times New Roman" w:hAnsi="Times New Roman"/>
                <w:noProof/>
              </w:rPr>
              <w:t>Задания для проведения «Рубежного контроля» студентов очной формы обучения</w:t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instrText xml:space="preserve"> PAGEREF _Toc94368485 \h </w:instrTex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>32</w: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22BE7" w:rsidRPr="00D22BE7" w:rsidRDefault="007C4184" w:rsidP="00D22BE7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8486" w:history="1">
            <w:r w:rsidR="00D22BE7" w:rsidRPr="00D22BE7">
              <w:rPr>
                <w:rStyle w:val="ad"/>
                <w:rFonts w:ascii="Times New Roman" w:hAnsi="Times New Roman"/>
                <w:noProof/>
              </w:rPr>
              <w:t>4.4.</w:t>
            </w:r>
            <w:r w:rsidR="00D22BE7" w:rsidRPr="00D22BE7">
              <w:rPr>
                <w:rFonts w:ascii="Times New Roman" w:hAnsi="Times New Roman" w:cs="Times New Roman"/>
                <w:noProof/>
              </w:rPr>
              <w:tab/>
            </w:r>
            <w:r w:rsidR="00D22BE7" w:rsidRPr="00D22BE7">
              <w:rPr>
                <w:rStyle w:val="ad"/>
                <w:rFonts w:ascii="Times New Roman" w:hAnsi="Times New Roman"/>
                <w:noProof/>
              </w:rPr>
              <w:t>Задания для проведения Входного (рубежного) контроля студентов заочной формы обучения</w:t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instrText xml:space="preserve"> PAGEREF _Toc94368486 \h </w:instrTex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>32</w: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22BE7" w:rsidRPr="00D22BE7" w:rsidRDefault="007C4184" w:rsidP="00D22BE7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8487" w:history="1">
            <w:r w:rsidR="00D22BE7" w:rsidRPr="00D22BE7">
              <w:rPr>
                <w:rStyle w:val="ad"/>
                <w:rFonts w:ascii="Times New Roman" w:hAnsi="Times New Roman"/>
                <w:noProof/>
              </w:rPr>
              <w:t>4.5.</w:t>
            </w:r>
            <w:r w:rsidR="00D22BE7" w:rsidRPr="00D22BE7">
              <w:rPr>
                <w:rFonts w:ascii="Times New Roman" w:hAnsi="Times New Roman" w:cs="Times New Roman"/>
                <w:noProof/>
              </w:rPr>
              <w:tab/>
            </w:r>
            <w:r w:rsidR="00D22BE7" w:rsidRPr="00D22BE7">
              <w:rPr>
                <w:rStyle w:val="ad"/>
                <w:rFonts w:ascii="Times New Roman" w:hAnsi="Times New Roman"/>
                <w:noProof/>
              </w:rPr>
              <w:t>Задания для проведения Промежуточной аттестации студентов очной и заочной форм обучения</w:t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instrText xml:space="preserve"> PAGEREF _Toc94368487 \h </w:instrTex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>32</w: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22BE7" w:rsidRPr="00D22BE7" w:rsidRDefault="007C4184" w:rsidP="00D22BE7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8488" w:history="1">
            <w:r w:rsidR="00D22BE7" w:rsidRPr="00D22BE7">
              <w:rPr>
                <w:rStyle w:val="ad"/>
                <w:rFonts w:ascii="Times New Roman" w:hAnsi="Times New Roman"/>
                <w:noProof/>
              </w:rPr>
              <w:t>4.6.</w:t>
            </w:r>
            <w:r w:rsidR="00D22BE7" w:rsidRPr="00D22BE7">
              <w:rPr>
                <w:rFonts w:ascii="Times New Roman" w:hAnsi="Times New Roman" w:cs="Times New Roman"/>
                <w:noProof/>
              </w:rPr>
              <w:tab/>
            </w:r>
            <w:r w:rsidR="00D22BE7" w:rsidRPr="00D22BE7">
              <w:rPr>
                <w:rStyle w:val="ad"/>
                <w:rFonts w:ascii="Times New Roman" w:hAnsi="Times New Roman"/>
                <w:noProof/>
              </w:rPr>
              <w:t>Тестовые задания для проведения экспертизы остаточных знаний студентов</w:t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instrText xml:space="preserve"> PAGEREF _Toc94368488 \h </w:instrTex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22BE7" w:rsidRPr="00D22BE7">
              <w:rPr>
                <w:rFonts w:ascii="Times New Roman" w:hAnsi="Times New Roman" w:cs="Times New Roman"/>
                <w:noProof/>
                <w:webHidden/>
              </w:rPr>
              <w:t>34</w:t>
            </w:r>
            <w:r w:rsidRPr="00D22BE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22BE7" w:rsidRPr="00D22BE7" w:rsidRDefault="007C4184" w:rsidP="00D22BE7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eastAsiaTheme="minorEastAsia"/>
              <w:noProof/>
              <w:sz w:val="22"/>
              <w:szCs w:val="22"/>
            </w:rPr>
          </w:pPr>
          <w:hyperlink w:anchor="_Toc94368489" w:history="1">
            <w:r w:rsidR="00D22BE7" w:rsidRPr="00D22BE7">
              <w:rPr>
                <w:rStyle w:val="ad"/>
                <w:noProof/>
              </w:rPr>
              <w:t>5.</w:t>
            </w:r>
            <w:r w:rsidR="00D22BE7" w:rsidRPr="00D22BE7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22BE7" w:rsidRPr="00D22BE7">
              <w:rPr>
                <w:rStyle w:val="ad"/>
                <w:noProof/>
              </w:rPr>
              <w:t>СТРУКТУРА ОЦЕНКИ ЗНАНИЙ СТУДЕНТА ДЛЯ ВЫСТАВЛЕНИЯ ИТОГОВОЙ ОЦЕНКИ И ПРОВЕДЕНИЯ ПРОМЕЖУТОЧНОЙ АТТЕСТАЦИИ</w:t>
            </w:r>
            <w:r w:rsidR="00D22BE7" w:rsidRPr="00D22BE7">
              <w:rPr>
                <w:noProof/>
                <w:webHidden/>
              </w:rPr>
              <w:tab/>
            </w:r>
            <w:r w:rsidRPr="00D22BE7">
              <w:rPr>
                <w:noProof/>
                <w:webHidden/>
              </w:rPr>
              <w:fldChar w:fldCharType="begin"/>
            </w:r>
            <w:r w:rsidR="00D22BE7" w:rsidRPr="00D22BE7">
              <w:rPr>
                <w:noProof/>
                <w:webHidden/>
              </w:rPr>
              <w:instrText xml:space="preserve"> PAGEREF _Toc94368489 \h </w:instrText>
            </w:r>
            <w:r w:rsidRPr="00D22BE7">
              <w:rPr>
                <w:noProof/>
                <w:webHidden/>
              </w:rPr>
            </w:r>
            <w:r w:rsidRPr="00D22BE7">
              <w:rPr>
                <w:noProof/>
                <w:webHidden/>
              </w:rPr>
              <w:fldChar w:fldCharType="separate"/>
            </w:r>
            <w:r w:rsidR="00D22BE7" w:rsidRPr="00D22BE7">
              <w:rPr>
                <w:noProof/>
                <w:webHidden/>
              </w:rPr>
              <w:t>37</w:t>
            </w:r>
            <w:r w:rsidRPr="00D22BE7">
              <w:rPr>
                <w:noProof/>
                <w:webHidden/>
              </w:rPr>
              <w:fldChar w:fldCharType="end"/>
            </w:r>
          </w:hyperlink>
        </w:p>
        <w:p w:rsidR="00E23042" w:rsidRPr="00D22BE7" w:rsidRDefault="007C4184" w:rsidP="00D22BE7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567" w:hanging="567"/>
            <w:rPr>
              <w:rFonts w:ascii="Times New Roman" w:hAnsi="Times New Roman" w:cs="Times New Roman"/>
            </w:rPr>
          </w:pPr>
          <w:r w:rsidRPr="00D22BE7"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  <w:fldChar w:fldCharType="end"/>
          </w:r>
        </w:p>
      </w:sdtContent>
    </w:sdt>
    <w:p w:rsidR="004071E6" w:rsidRPr="0073473C" w:rsidRDefault="004071E6" w:rsidP="00DB5B2C">
      <w:pPr>
        <w:pStyle w:val="3"/>
        <w:numPr>
          <w:ilvl w:val="0"/>
          <w:numId w:val="9"/>
        </w:numPr>
        <w:ind w:left="0" w:firstLine="0"/>
        <w:rPr>
          <w:rFonts w:cs="Times New Roman"/>
        </w:rPr>
      </w:pPr>
      <w:r w:rsidRPr="00833A38">
        <w:rPr>
          <w:rFonts w:cs="Times New Roman"/>
        </w:rPr>
        <w:br w:type="page"/>
      </w:r>
      <w:bookmarkStart w:id="1" w:name="_Toc94368475"/>
      <w:r w:rsidR="002A025B" w:rsidRPr="0073473C">
        <w:rPr>
          <w:rFonts w:cs="Times New Roman"/>
        </w:rPr>
        <w:t>ПЕРЕЧЕНЬ КОМПЕТЕНЦИЙ</w:t>
      </w:r>
      <w:bookmarkEnd w:id="1"/>
    </w:p>
    <w:p w:rsidR="00644C72" w:rsidRDefault="00644C72" w:rsidP="00DB5B2C">
      <w:pPr>
        <w:pStyle w:val="af1"/>
        <w:ind w:left="0"/>
        <w:jc w:val="right"/>
        <w:rPr>
          <w:lang w:eastAsia="zh-CN"/>
        </w:rPr>
      </w:pPr>
      <w:r w:rsidRPr="00833A38">
        <w:rPr>
          <w:lang w:eastAsia="zh-CN"/>
        </w:rPr>
        <w:t>Таблица 1</w:t>
      </w:r>
    </w:p>
    <w:p w:rsidR="002E03FA" w:rsidRPr="00833A38" w:rsidRDefault="002E03FA" w:rsidP="00DB5B2C">
      <w:pPr>
        <w:pStyle w:val="af1"/>
        <w:ind w:left="0"/>
        <w:jc w:val="right"/>
        <w:rPr>
          <w:lang w:eastAsia="zh-CN"/>
        </w:rPr>
      </w:pPr>
    </w:p>
    <w:tbl>
      <w:tblPr>
        <w:tblW w:w="5000" w:type="pct"/>
        <w:tblLook w:val="04A0"/>
      </w:tblPr>
      <w:tblGrid>
        <w:gridCol w:w="1267"/>
        <w:gridCol w:w="8303"/>
      </w:tblGrid>
      <w:tr w:rsidR="005257D2" w:rsidRPr="007F67A0" w:rsidTr="00172BD8">
        <w:trPr>
          <w:trHeight w:val="375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57D2" w:rsidRPr="007F67A0" w:rsidRDefault="005257D2" w:rsidP="00172BD8">
            <w:pPr>
              <w:rPr>
                <w:b/>
                <w:bCs/>
                <w:color w:val="000000"/>
              </w:rPr>
            </w:pPr>
            <w:r w:rsidRPr="007F67A0">
              <w:rPr>
                <w:b/>
                <w:bCs/>
                <w:color w:val="000000"/>
              </w:rPr>
              <w:t>ПК-2</w:t>
            </w:r>
          </w:p>
        </w:tc>
        <w:tc>
          <w:tcPr>
            <w:tcW w:w="4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57D2" w:rsidRPr="007F67A0" w:rsidRDefault="005257D2" w:rsidP="00172BD8">
            <w:pPr>
              <w:rPr>
                <w:color w:val="000000"/>
              </w:rPr>
            </w:pPr>
            <w:r w:rsidRPr="007F67A0">
              <w:rPr>
                <w:color w:val="000000"/>
              </w:rPr>
              <w:t>Способен создавать индивидуальную художественную интерпретацию музыкального произведения</w:t>
            </w:r>
          </w:p>
        </w:tc>
      </w:tr>
    </w:tbl>
    <w:p w:rsidR="00F248E3" w:rsidRPr="00833A38" w:rsidRDefault="00F248E3" w:rsidP="00DB5B2C">
      <w:pPr>
        <w:jc w:val="center"/>
      </w:pPr>
    </w:p>
    <w:p w:rsidR="004071E6" w:rsidRPr="0073473C" w:rsidRDefault="002A025B" w:rsidP="00DB5B2C">
      <w:pPr>
        <w:pStyle w:val="3"/>
        <w:numPr>
          <w:ilvl w:val="0"/>
          <w:numId w:val="9"/>
        </w:numPr>
        <w:ind w:left="0" w:firstLine="0"/>
        <w:rPr>
          <w:rFonts w:cs="Times New Roman"/>
        </w:rPr>
      </w:pPr>
      <w:bookmarkStart w:id="2" w:name="_Toc94368476"/>
      <w:r w:rsidRPr="0073473C">
        <w:rPr>
          <w:rFonts w:cs="Times New Roman"/>
        </w:rPr>
        <w:t>ПЛАНИРУЕМЫЕ РЕЗУЛЬТАТЫ ОБУЧЕНИЯ</w:t>
      </w:r>
      <w:bookmarkEnd w:id="2"/>
    </w:p>
    <w:p w:rsidR="00F12A01" w:rsidRDefault="00644C72" w:rsidP="0078142C">
      <w:pPr>
        <w:pStyle w:val="af1"/>
        <w:ind w:left="0"/>
        <w:jc w:val="right"/>
        <w:rPr>
          <w:lang w:eastAsia="zh-CN"/>
        </w:rPr>
      </w:pPr>
      <w:r w:rsidRPr="00833A38">
        <w:rPr>
          <w:lang w:eastAsia="zh-CN"/>
        </w:rPr>
        <w:t>Таблица 2</w:t>
      </w:r>
    </w:p>
    <w:p w:rsidR="002E03FA" w:rsidRDefault="002E03FA" w:rsidP="0078142C">
      <w:pPr>
        <w:pStyle w:val="af1"/>
        <w:ind w:left="0"/>
        <w:jc w:val="right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1"/>
        <w:gridCol w:w="3189"/>
      </w:tblGrid>
      <w:tr w:rsidR="00966A72" w:rsidRPr="0019100B" w:rsidTr="00A44CF9">
        <w:tc>
          <w:tcPr>
            <w:tcW w:w="1667" w:type="pct"/>
            <w:shd w:val="clear" w:color="000000" w:fill="D9D9D9"/>
            <w:hideMark/>
          </w:tcPr>
          <w:p w:rsidR="00966A72" w:rsidRPr="0019100B" w:rsidRDefault="00966A72" w:rsidP="00A44CF9">
            <w:pPr>
              <w:jc w:val="center"/>
              <w:rPr>
                <w:b/>
                <w:bCs/>
                <w:color w:val="000000"/>
              </w:rPr>
            </w:pPr>
            <w:r w:rsidRPr="0019100B">
              <w:rPr>
                <w:b/>
                <w:bCs/>
                <w:color w:val="000000"/>
              </w:rPr>
              <w:t xml:space="preserve">Код и наименование </w:t>
            </w:r>
            <w:r w:rsidRPr="0019100B">
              <w:rPr>
                <w:b/>
                <w:bCs/>
                <w:color w:val="000000"/>
              </w:rPr>
              <w:br/>
              <w:t>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966A72" w:rsidRPr="0019100B" w:rsidRDefault="00966A72" w:rsidP="00A44CF9">
            <w:pPr>
              <w:jc w:val="center"/>
              <w:rPr>
                <w:b/>
                <w:bCs/>
                <w:color w:val="000000"/>
              </w:rPr>
            </w:pPr>
            <w:r w:rsidRPr="0019100B">
              <w:rPr>
                <w:b/>
                <w:bCs/>
                <w:color w:val="000000"/>
              </w:rPr>
              <w:t>Индикаторы</w:t>
            </w:r>
            <w:r w:rsidRPr="0019100B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966A72" w:rsidRPr="0019100B" w:rsidRDefault="00966A72" w:rsidP="00A44CF9">
            <w:pPr>
              <w:jc w:val="center"/>
              <w:rPr>
                <w:b/>
                <w:bCs/>
                <w:color w:val="000000"/>
              </w:rPr>
            </w:pPr>
            <w:r w:rsidRPr="0019100B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966A72" w:rsidRPr="0019100B" w:rsidTr="00A44CF9">
        <w:tc>
          <w:tcPr>
            <w:tcW w:w="1667" w:type="pct"/>
            <w:vMerge w:val="restart"/>
            <w:shd w:val="clear" w:color="auto" w:fill="auto"/>
            <w:hideMark/>
          </w:tcPr>
          <w:p w:rsidR="00966A72" w:rsidRPr="0019100B" w:rsidRDefault="00966A72" w:rsidP="00A44CF9">
            <w:pPr>
              <w:rPr>
                <w:color w:val="000000"/>
              </w:rPr>
            </w:pPr>
            <w:r w:rsidRPr="0019100B">
              <w:rPr>
                <w:b/>
                <w:bCs/>
                <w:color w:val="000000"/>
              </w:rPr>
              <w:t>ПК-2</w:t>
            </w:r>
            <w:r w:rsidRPr="0019100B">
              <w:rPr>
                <w:color w:val="000000"/>
              </w:rPr>
              <w:br/>
              <w:t>Способен создавать индивидуальную художественную интерпретацию музыкального произведения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966A72" w:rsidRPr="0019100B" w:rsidRDefault="00966A72" w:rsidP="00A44CF9">
            <w:pPr>
              <w:rPr>
                <w:color w:val="000000"/>
              </w:rPr>
            </w:pPr>
            <w:r w:rsidRPr="0019100B">
              <w:rPr>
                <w:color w:val="000000"/>
              </w:rPr>
              <w:t>ПК-2.1</w:t>
            </w:r>
            <w:r w:rsidRPr="0019100B">
              <w:rPr>
                <w:color w:val="000000"/>
              </w:rPr>
              <w:br/>
              <w:t>Создает средствами дирижерской техники художественно-убедительную интерпретацию музыкального сочинения в соответств</w:t>
            </w:r>
            <w:r w:rsidRPr="0019100B">
              <w:t>ии с его эстетическими и музыкально-техническими</w:t>
            </w:r>
            <w:r w:rsidRPr="0019100B">
              <w:rPr>
                <w:color w:val="000000"/>
              </w:rPr>
              <w:t xml:space="preserve"> особенностями</w:t>
            </w:r>
            <w:r w:rsidRPr="0019100B">
              <w:rPr>
                <w:color w:val="000000"/>
              </w:rPr>
              <w:br/>
            </w:r>
            <w:r w:rsidRPr="0019100B">
              <w:rPr>
                <w:color w:val="000000"/>
              </w:rPr>
              <w:br/>
              <w:t>ПК-2.2</w:t>
            </w:r>
            <w:r w:rsidRPr="0019100B">
              <w:rPr>
                <w:color w:val="000000"/>
              </w:rPr>
              <w:br/>
              <w:t>Подвергает критическому анализу процесс исполнения музыкального произведения, в том числе на основе анализа различных исполнительских интерпретаций и истории развития оркестрового исполнительства</w:t>
            </w:r>
          </w:p>
        </w:tc>
        <w:tc>
          <w:tcPr>
            <w:tcW w:w="1667" w:type="pct"/>
            <w:shd w:val="clear" w:color="auto" w:fill="auto"/>
            <w:hideMark/>
          </w:tcPr>
          <w:p w:rsidR="00966A72" w:rsidRPr="0019100B" w:rsidRDefault="00966A72" w:rsidP="00A44CF9">
            <w:pPr>
              <w:rPr>
                <w:b/>
                <w:bCs/>
                <w:color w:val="000000"/>
              </w:rPr>
            </w:pPr>
            <w:r w:rsidRPr="0019100B">
              <w:rPr>
                <w:b/>
                <w:bCs/>
                <w:color w:val="000000"/>
              </w:rPr>
              <w:t>Знать:</w:t>
            </w:r>
            <w:r w:rsidRPr="0019100B">
              <w:rPr>
                <w:b/>
                <w:bCs/>
                <w:color w:val="000000"/>
              </w:rPr>
              <w:br/>
            </w:r>
            <w:r w:rsidRPr="0019100B">
              <w:rPr>
                <w:color w:val="000000"/>
              </w:rPr>
              <w:t xml:space="preserve">- историческое развитие оркестровых стилей; </w:t>
            </w:r>
            <w:r w:rsidRPr="0019100B">
              <w:rPr>
                <w:color w:val="000000"/>
              </w:rPr>
              <w:br/>
              <w:t xml:space="preserve">- исполнительские особенности оркестровых произведений различных стилей и жанров; </w:t>
            </w:r>
            <w:r w:rsidRPr="0019100B">
              <w:rPr>
                <w:color w:val="000000"/>
              </w:rPr>
              <w:br/>
              <w:t>- специальную учебно-методическую и исследовательскую литературу по вопросам дирижёрского искусства;</w:t>
            </w:r>
          </w:p>
        </w:tc>
      </w:tr>
      <w:tr w:rsidR="00966A72" w:rsidRPr="0019100B" w:rsidTr="00A44CF9">
        <w:tc>
          <w:tcPr>
            <w:tcW w:w="1667" w:type="pct"/>
            <w:vMerge/>
            <w:vAlign w:val="center"/>
            <w:hideMark/>
          </w:tcPr>
          <w:p w:rsidR="00966A72" w:rsidRPr="0019100B" w:rsidRDefault="00966A72" w:rsidP="00A44CF9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966A72" w:rsidRPr="0019100B" w:rsidRDefault="00966A72" w:rsidP="00A44CF9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966A72" w:rsidRPr="0019100B" w:rsidRDefault="00966A72" w:rsidP="00A44CF9">
            <w:pPr>
              <w:rPr>
                <w:b/>
                <w:bCs/>
                <w:color w:val="000000"/>
              </w:rPr>
            </w:pPr>
            <w:r w:rsidRPr="0019100B">
              <w:rPr>
                <w:b/>
                <w:bCs/>
                <w:color w:val="000000"/>
              </w:rPr>
              <w:t>Уметь:</w:t>
            </w:r>
            <w:r w:rsidRPr="0019100B">
              <w:rPr>
                <w:b/>
                <w:bCs/>
                <w:color w:val="000000"/>
              </w:rPr>
              <w:br/>
              <w:t xml:space="preserve">- </w:t>
            </w:r>
            <w:r w:rsidRPr="0019100B">
              <w:rPr>
                <w:color w:val="000000"/>
              </w:rPr>
              <w:t xml:space="preserve">осознавать и раскрывать художественное содержание музыкального произведения, управлять тембровой палитрой оркестра; </w:t>
            </w:r>
          </w:p>
        </w:tc>
      </w:tr>
      <w:tr w:rsidR="00966A72" w:rsidRPr="0019100B" w:rsidTr="00A44CF9">
        <w:tc>
          <w:tcPr>
            <w:tcW w:w="1667" w:type="pct"/>
            <w:vMerge/>
            <w:vAlign w:val="center"/>
            <w:hideMark/>
          </w:tcPr>
          <w:p w:rsidR="00966A72" w:rsidRPr="0019100B" w:rsidRDefault="00966A72" w:rsidP="00A44CF9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966A72" w:rsidRPr="0019100B" w:rsidRDefault="00966A72" w:rsidP="00A44CF9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966A72" w:rsidRPr="0019100B" w:rsidRDefault="00966A72" w:rsidP="00A44CF9">
            <w:pPr>
              <w:rPr>
                <w:b/>
                <w:bCs/>
                <w:color w:val="000000"/>
              </w:rPr>
            </w:pPr>
            <w:r w:rsidRPr="0019100B">
              <w:rPr>
                <w:b/>
                <w:bCs/>
                <w:color w:val="000000"/>
              </w:rPr>
              <w:t>Владеть:</w:t>
            </w:r>
            <w:r w:rsidRPr="0019100B">
              <w:rPr>
                <w:b/>
                <w:bCs/>
                <w:color w:val="000000"/>
              </w:rPr>
              <w:br/>
            </w:r>
            <w:r w:rsidRPr="0019100B">
              <w:rPr>
                <w:color w:val="000000"/>
              </w:rPr>
              <w:t>- навыками конструктивного критического анализа проделанной работы;</w:t>
            </w:r>
            <w:r w:rsidRPr="0019100B">
              <w:rPr>
                <w:color w:val="000000"/>
              </w:rPr>
              <w:br/>
              <w:t>- комплексом мануальной техники и дирижерских приемов, необходимым для интерпретации музыкальных произведений</w:t>
            </w:r>
          </w:p>
        </w:tc>
      </w:tr>
    </w:tbl>
    <w:p w:rsidR="005257D2" w:rsidRPr="00833A38" w:rsidRDefault="005257D2" w:rsidP="0078142C">
      <w:pPr>
        <w:pStyle w:val="af1"/>
        <w:ind w:left="0"/>
        <w:jc w:val="right"/>
        <w:rPr>
          <w:b/>
          <w:i/>
        </w:rPr>
      </w:pPr>
    </w:p>
    <w:p w:rsidR="00341359" w:rsidRPr="00833A38" w:rsidRDefault="00341359" w:rsidP="00DB5B2C">
      <w:pPr>
        <w:pStyle w:val="3"/>
        <w:numPr>
          <w:ilvl w:val="0"/>
          <w:numId w:val="9"/>
        </w:numPr>
        <w:ind w:left="0" w:firstLine="0"/>
        <w:rPr>
          <w:rFonts w:cs="Times New Roman"/>
        </w:rPr>
        <w:sectPr w:rsidR="00341359" w:rsidRPr="00833A38" w:rsidSect="008B381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12A01" w:rsidRPr="0073473C" w:rsidRDefault="002A025B" w:rsidP="00DB5B2C">
      <w:pPr>
        <w:pStyle w:val="3"/>
        <w:numPr>
          <w:ilvl w:val="0"/>
          <w:numId w:val="9"/>
        </w:numPr>
        <w:ind w:left="0" w:hanging="11"/>
        <w:rPr>
          <w:rFonts w:cs="Times New Roman"/>
        </w:rPr>
      </w:pPr>
      <w:bookmarkStart w:id="3" w:name="_Toc94368477"/>
      <w:r w:rsidRPr="0073473C">
        <w:rPr>
          <w:rFonts w:cs="Times New Roman"/>
        </w:rPr>
        <w:t>ПОКАЗАТЕЛИ ОЦЕНИВАНИЯ ПЛАНИРУЕМЫХ РЕЗУЛЬТАТОВ ОБУЧЕНИЯ</w:t>
      </w:r>
      <w:bookmarkEnd w:id="3"/>
    </w:p>
    <w:p w:rsidR="00CB7528" w:rsidRDefault="00CB7528" w:rsidP="00CB7528">
      <w:pPr>
        <w:rPr>
          <w:b/>
          <w:u w:val="single"/>
        </w:rPr>
      </w:pPr>
    </w:p>
    <w:p w:rsidR="00CB7528" w:rsidRPr="00C23CA0" w:rsidRDefault="00CB7528" w:rsidP="00C23CA0">
      <w:pPr>
        <w:rPr>
          <w:b/>
        </w:rPr>
      </w:pPr>
      <w:r w:rsidRPr="00C23CA0">
        <w:rPr>
          <w:b/>
        </w:rPr>
        <w:t>Форма обучения очная</w:t>
      </w:r>
    </w:p>
    <w:p w:rsidR="00CB7528" w:rsidRDefault="00CB7528" w:rsidP="00CB7528">
      <w:pPr>
        <w:jc w:val="right"/>
      </w:pPr>
      <w: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9"/>
        <w:gridCol w:w="1386"/>
        <w:gridCol w:w="1352"/>
        <w:gridCol w:w="2164"/>
        <w:gridCol w:w="1595"/>
        <w:gridCol w:w="281"/>
        <w:gridCol w:w="551"/>
        <w:gridCol w:w="1781"/>
        <w:gridCol w:w="2042"/>
        <w:gridCol w:w="1755"/>
        <w:gridCol w:w="1016"/>
      </w:tblGrid>
      <w:tr w:rsidR="00046BE5" w:rsidRPr="00046BE5" w:rsidTr="00046BE5">
        <w:tc>
          <w:tcPr>
            <w:tcW w:w="677" w:type="pct"/>
            <w:gridSpan w:val="2"/>
            <w:shd w:val="clear" w:color="000000" w:fill="D9D9D9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bookmarkStart w:id="4" w:name="RANGE!A1:K18"/>
            <w:r w:rsidRPr="00046BE5">
              <w:rPr>
                <w:color w:val="000000"/>
                <w:sz w:val="16"/>
                <w:szCs w:val="16"/>
              </w:rPr>
              <w:t>компетенция</w:t>
            </w:r>
            <w:bookmarkEnd w:id="4"/>
          </w:p>
        </w:tc>
        <w:tc>
          <w:tcPr>
            <w:tcW w:w="466" w:type="pct"/>
            <w:vMerge w:val="restart"/>
            <w:shd w:val="clear" w:color="000000" w:fill="D9D9D9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Наименование части компетенции, формируемой дисциплиной</w:t>
            </w:r>
          </w:p>
        </w:tc>
        <w:tc>
          <w:tcPr>
            <w:tcW w:w="746" w:type="pct"/>
            <w:vMerge w:val="restart"/>
            <w:shd w:val="clear" w:color="000000" w:fill="D9D9D9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Индикаторы достижения части компетенции, соотнесенные с дисциплиной - результаты изучения дисциплины</w:t>
            </w:r>
          </w:p>
        </w:tc>
        <w:tc>
          <w:tcPr>
            <w:tcW w:w="550" w:type="pct"/>
            <w:vMerge w:val="restart"/>
            <w:shd w:val="clear" w:color="000000" w:fill="D9D9D9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Раздел дисциплины</w:t>
            </w:r>
          </w:p>
        </w:tc>
        <w:tc>
          <w:tcPr>
            <w:tcW w:w="287" w:type="pct"/>
            <w:gridSpan w:val="2"/>
            <w:vMerge w:val="restart"/>
            <w:shd w:val="clear" w:color="000000" w:fill="D9D9D9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семестр</w:t>
            </w:r>
            <w:r w:rsidRPr="00046BE5">
              <w:rPr>
                <w:color w:val="000000"/>
                <w:sz w:val="16"/>
                <w:szCs w:val="16"/>
              </w:rPr>
              <w:br/>
              <w:t>/</w:t>
            </w:r>
            <w:r w:rsidRPr="00046BE5">
              <w:rPr>
                <w:color w:val="000000"/>
                <w:sz w:val="16"/>
                <w:szCs w:val="16"/>
              </w:rPr>
              <w:br/>
              <w:t>неделя</w:t>
            </w:r>
          </w:p>
        </w:tc>
        <w:tc>
          <w:tcPr>
            <w:tcW w:w="614" w:type="pct"/>
            <w:vMerge w:val="restart"/>
            <w:shd w:val="clear" w:color="000000" w:fill="D9D9D9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Вид аттестации</w:t>
            </w:r>
          </w:p>
        </w:tc>
        <w:tc>
          <w:tcPr>
            <w:tcW w:w="704" w:type="pct"/>
            <w:vMerge w:val="restart"/>
            <w:shd w:val="clear" w:color="000000" w:fill="D9D9D9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Средство оценивания достижения компетенции</w:t>
            </w:r>
          </w:p>
        </w:tc>
        <w:tc>
          <w:tcPr>
            <w:tcW w:w="605" w:type="pct"/>
            <w:vMerge w:val="restart"/>
            <w:shd w:val="clear" w:color="000000" w:fill="D9D9D9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Показатели оценивания</w:t>
            </w:r>
          </w:p>
        </w:tc>
        <w:tc>
          <w:tcPr>
            <w:tcW w:w="350" w:type="pct"/>
            <w:vMerge w:val="restart"/>
            <w:shd w:val="clear" w:color="000000" w:fill="D9D9D9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Критерии оценивания и оценочная шкала</w:t>
            </w:r>
          </w:p>
        </w:tc>
      </w:tr>
      <w:tr w:rsidR="00046BE5" w:rsidRPr="00046BE5" w:rsidTr="00046BE5">
        <w:tc>
          <w:tcPr>
            <w:tcW w:w="200" w:type="pct"/>
            <w:shd w:val="clear" w:color="000000" w:fill="D9D9D9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478" w:type="pct"/>
            <w:shd w:val="clear" w:color="000000" w:fill="D9D9D9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gridSpan w:val="2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5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</w:tr>
      <w:tr w:rsidR="00046BE5" w:rsidRPr="00046BE5" w:rsidTr="00046BE5">
        <w:tc>
          <w:tcPr>
            <w:tcW w:w="200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46BE5">
              <w:rPr>
                <w:b/>
                <w:bCs/>
                <w:color w:val="000000"/>
                <w:sz w:val="16"/>
                <w:szCs w:val="16"/>
              </w:rPr>
              <w:t>ПК-2</w:t>
            </w:r>
          </w:p>
        </w:tc>
        <w:tc>
          <w:tcPr>
            <w:tcW w:w="478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</w:t>
            </w:r>
          </w:p>
        </w:tc>
        <w:tc>
          <w:tcPr>
            <w:tcW w:w="466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Способен использовать знания в области истории дирижерского искусства для  создания индивидуальной художественной интерпретации музыкального произведения</w:t>
            </w:r>
          </w:p>
        </w:tc>
        <w:tc>
          <w:tcPr>
            <w:tcW w:w="746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ПК-2.1</w:t>
            </w:r>
            <w:r w:rsidRPr="00046BE5">
              <w:rPr>
                <w:color w:val="000000"/>
                <w:sz w:val="16"/>
                <w:szCs w:val="16"/>
              </w:rPr>
              <w:br/>
              <w:t>Создает средствами дирижерской техники художественно-убедительную интерпретацию музыкального сочинения в соответствии с его эстетическими и музыкально-техническими особенностями</w:t>
            </w:r>
            <w:r w:rsidRPr="00046BE5">
              <w:rPr>
                <w:color w:val="000000"/>
                <w:sz w:val="16"/>
                <w:szCs w:val="16"/>
              </w:rPr>
              <w:br/>
            </w:r>
            <w:r w:rsidRPr="00046BE5">
              <w:rPr>
                <w:color w:val="000000"/>
                <w:sz w:val="16"/>
                <w:szCs w:val="16"/>
              </w:rPr>
              <w:br/>
              <w:t>ПК-2.2</w:t>
            </w:r>
            <w:r w:rsidRPr="00046BE5">
              <w:rPr>
                <w:color w:val="000000"/>
                <w:sz w:val="16"/>
                <w:szCs w:val="16"/>
              </w:rPr>
              <w:br/>
              <w:t>Подвергает критическому анализу процесс исполнения музыкального произведения, в том числе на основе анализа различных исполнительских интерпретаций и истории развития оркестрового исполнительства</w:t>
            </w: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1.</w:t>
            </w:r>
            <w:r w:rsidRPr="00046BE5">
              <w:rPr>
                <w:color w:val="000000"/>
                <w:sz w:val="16"/>
                <w:szCs w:val="16"/>
              </w:rPr>
              <w:br/>
              <w:t>введение</w:t>
            </w:r>
            <w:r w:rsidRPr="00046BE5">
              <w:rPr>
                <w:color w:val="000000"/>
                <w:sz w:val="16"/>
                <w:szCs w:val="16"/>
              </w:rPr>
              <w:br/>
              <w:t>Профессия дирижера.</w:t>
            </w:r>
            <w:r w:rsidRPr="00046BE5">
              <w:rPr>
                <w:color w:val="000000"/>
                <w:sz w:val="16"/>
                <w:szCs w:val="16"/>
              </w:rPr>
              <w:br/>
              <w:t>Тема 2.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Ритмический удар и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хейрономия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–первооснова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7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Профессиональный кругозор, системность мышления, знание этапов развития мировой музыкальной культуры.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3.</w:t>
            </w:r>
            <w:r w:rsidRPr="00046BE5">
              <w:rPr>
                <w:color w:val="000000"/>
                <w:sz w:val="16"/>
                <w:szCs w:val="16"/>
              </w:rPr>
              <w:br/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  в различные периоды (эпохи) развития человеческого общества:</w:t>
            </w:r>
            <w:r w:rsidRPr="00046BE5">
              <w:rPr>
                <w:color w:val="000000"/>
                <w:sz w:val="16"/>
                <w:szCs w:val="16"/>
              </w:rPr>
              <w:br/>
              <w:t>эпоха Древней Греции;</w:t>
            </w:r>
            <w:r w:rsidRPr="00046BE5">
              <w:rPr>
                <w:color w:val="000000"/>
                <w:sz w:val="16"/>
                <w:szCs w:val="16"/>
              </w:rPr>
              <w:br/>
              <w:t>эпоха Средневековья;</w:t>
            </w:r>
            <w:r w:rsidRPr="00046BE5">
              <w:rPr>
                <w:color w:val="000000"/>
                <w:sz w:val="16"/>
                <w:szCs w:val="16"/>
              </w:rPr>
              <w:br/>
              <w:t>эпоха Возрождения;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эпоха Барокко; 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эпоха И.С.Баха, Г.Ф.Генделя,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А.Вивальди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>.</w:t>
            </w:r>
            <w:r w:rsidRPr="00046BE5">
              <w:rPr>
                <w:color w:val="000000"/>
                <w:sz w:val="16"/>
                <w:szCs w:val="16"/>
              </w:rPr>
              <w:br/>
              <w:t>XVIII век.</w:t>
            </w: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vMerge w:val="restar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 xml:space="preserve">Знание этапов исторического развития дирижерского искусства и оркестровых стилей,  </w:t>
            </w:r>
            <w:r w:rsidRPr="00046BE5">
              <w:rPr>
                <w:color w:val="000000"/>
                <w:sz w:val="16"/>
                <w:szCs w:val="16"/>
              </w:rPr>
              <w:br/>
              <w:t>специальной учебно-методической и исследовательской литературы по вопросам дирижёрского искусства;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4.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Совершенствование искусства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 в первой половине XIX века.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Искусство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 во второй половине XIX века. </w:t>
            </w: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5.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Становление искусства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 в России в XVIII веке. Развитие отечественного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 в XIX веке.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Тема 6. </w:t>
            </w:r>
            <w:r w:rsidRPr="00046BE5">
              <w:rPr>
                <w:color w:val="000000"/>
                <w:sz w:val="16"/>
                <w:szCs w:val="16"/>
              </w:rPr>
              <w:br/>
              <w:t>Дирижеры и дирижерское искусство первой половины XX века.</w:t>
            </w: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vMerge w:val="restar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 xml:space="preserve">Знание этапов исторического развития дирижерского искусства и оркестровых стилей,  </w:t>
            </w:r>
            <w:r w:rsidRPr="00046BE5">
              <w:rPr>
                <w:color w:val="000000"/>
                <w:sz w:val="16"/>
                <w:szCs w:val="16"/>
              </w:rPr>
              <w:br/>
              <w:t>специальной учебно-методической и исследовательской литературы по вопросам дирижёрского искусства;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7.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Дирижерское искусство второй половины XX века. </w:t>
            </w:r>
            <w:r w:rsidRPr="00046BE5">
              <w:rPr>
                <w:color w:val="000000"/>
                <w:sz w:val="16"/>
                <w:szCs w:val="16"/>
              </w:rPr>
              <w:br/>
              <w:t>XX век. Начало дирижерского профессионального образования.</w:t>
            </w: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 xml:space="preserve">Знание этапов исторического развития дирижерского искусства и оркестровых стилей,  </w:t>
            </w:r>
            <w:r w:rsidRPr="00046BE5">
              <w:rPr>
                <w:color w:val="000000"/>
                <w:sz w:val="16"/>
                <w:szCs w:val="16"/>
              </w:rPr>
              <w:br/>
              <w:t>специальной учебно-методической и исследовательской литературы по вопросам дирижёрского искусства;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8.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Н. Малько – русский дирижер и первый педагог по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дирижированию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>.</w:t>
            </w:r>
            <w:r w:rsidRPr="00046BE5">
              <w:rPr>
                <w:color w:val="000000"/>
                <w:sz w:val="16"/>
                <w:szCs w:val="16"/>
              </w:rPr>
              <w:br/>
              <w:t>Дирижерские школы России.</w:t>
            </w: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9.</w:t>
            </w:r>
            <w:r w:rsidRPr="00046BE5">
              <w:rPr>
                <w:color w:val="000000"/>
                <w:sz w:val="16"/>
                <w:szCs w:val="16"/>
              </w:rPr>
              <w:br/>
              <w:t>Современные тенденции развития дирижёрской профессии в мире.</w:t>
            </w: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vMerge w:val="restart"/>
            <w:shd w:val="clear" w:color="000000" w:fill="FFFFFF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14" w:type="pct"/>
            <w:shd w:val="clear" w:color="000000" w:fill="FFFFFF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04" w:type="pct"/>
            <w:shd w:val="clear" w:color="000000" w:fill="FFFFFF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605" w:type="pct"/>
            <w:shd w:val="clear" w:color="000000" w:fill="FFFFFF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 xml:space="preserve">Знание этапов исторического развития дирижерского искусства и оркестровых стилей,  </w:t>
            </w:r>
            <w:r w:rsidRPr="00046BE5">
              <w:rPr>
                <w:color w:val="000000"/>
                <w:sz w:val="16"/>
                <w:szCs w:val="16"/>
              </w:rPr>
              <w:br/>
              <w:t>специальной учебно-методической и исследовательской литературы по вопросам дирижёрского искусства;</w:t>
            </w:r>
          </w:p>
        </w:tc>
        <w:tc>
          <w:tcPr>
            <w:tcW w:w="350" w:type="pct"/>
            <w:shd w:val="clear" w:color="000000" w:fill="FFFFFF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pct"/>
            <w:shd w:val="clear" w:color="000000" w:fill="FFFFFF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04" w:type="pct"/>
            <w:shd w:val="clear" w:color="000000" w:fill="FFFFFF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Письменная контрольная работа (тест)</w:t>
            </w:r>
          </w:p>
        </w:tc>
        <w:tc>
          <w:tcPr>
            <w:tcW w:w="605" w:type="pct"/>
            <w:shd w:val="clear" w:color="000000" w:fill="FFFFFF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0" w:type="pct"/>
            <w:shd w:val="clear" w:color="000000" w:fill="FFFFFF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11.</w:t>
            </w:r>
            <w:r w:rsidRPr="00046BE5">
              <w:rPr>
                <w:color w:val="000000"/>
                <w:sz w:val="16"/>
                <w:szCs w:val="16"/>
              </w:rPr>
              <w:br/>
              <w:t>С. Рахманинов – великий русский композитор и дирижёр.</w:t>
            </w: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shd w:val="clear" w:color="000000" w:fill="FFFFFF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14" w:type="pct"/>
            <w:shd w:val="clear" w:color="000000" w:fill="FFFFFF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04" w:type="pct"/>
            <w:shd w:val="clear" w:color="000000" w:fill="FFFFFF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605" w:type="pct"/>
            <w:shd w:val="clear" w:color="000000" w:fill="FFFFFF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0" w:type="pct"/>
            <w:shd w:val="clear" w:color="000000" w:fill="FFFFFF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12.</w:t>
            </w:r>
            <w:r w:rsidRPr="00046BE5">
              <w:rPr>
                <w:color w:val="000000"/>
                <w:sz w:val="16"/>
                <w:szCs w:val="16"/>
              </w:rPr>
              <w:br/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А.Никиш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, А.Тосканини. Творческие портреты выдающихся дирижеров </w:t>
            </w: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13.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Дирижерская империя Г.Караяна. Б.Вальтер,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О.Клемперер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>. Творческие портреты выдающихся дирижеров XX века.</w:t>
            </w: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vMerge w:val="restar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 xml:space="preserve">Знание этапов исторического развития дирижерского искусства и оркестровых стилей,  </w:t>
            </w:r>
            <w:r w:rsidRPr="00046BE5">
              <w:rPr>
                <w:color w:val="000000"/>
                <w:sz w:val="16"/>
                <w:szCs w:val="16"/>
              </w:rPr>
              <w:br/>
              <w:t>специальной учебно-методической и исследовательской литературы по вопросам дирижёрского искусства;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14.</w:t>
            </w:r>
            <w:r w:rsidRPr="00046BE5">
              <w:rPr>
                <w:color w:val="000000"/>
                <w:sz w:val="16"/>
                <w:szCs w:val="16"/>
              </w:rPr>
              <w:br/>
              <w:t>Е.Мравинский. Творческий портрет дирижера</w:t>
            </w: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46BE5">
              <w:rPr>
                <w:color w:val="000000"/>
                <w:sz w:val="16"/>
                <w:szCs w:val="16"/>
              </w:rPr>
              <w:t>Е.Светланов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 - дирижер, композитор, пианист.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Дирижерский мир К.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Кондрашина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>. Творческий портрет.</w:t>
            </w: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15.</w:t>
            </w:r>
            <w:r w:rsidRPr="00046BE5">
              <w:rPr>
                <w:color w:val="000000"/>
                <w:sz w:val="16"/>
                <w:szCs w:val="16"/>
              </w:rPr>
              <w:br/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Л.Бернстайн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, К.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Аббадо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>, Р. Мути, З.Мета - выдающиеся дирижеры второй половины XX века. Творческие портреты.</w:t>
            </w: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vMerge w:val="restar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 xml:space="preserve">Знание этапов исторического развития дирижерского искусства и оркестровых стилей,  </w:t>
            </w:r>
            <w:r w:rsidRPr="00046BE5">
              <w:rPr>
                <w:color w:val="000000"/>
                <w:sz w:val="16"/>
                <w:szCs w:val="16"/>
              </w:rPr>
              <w:br/>
              <w:t>специальной учебно-методической и исследовательской литературы по вопросам дирижёрского искусства;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 xml:space="preserve">Тема 16. </w:t>
            </w:r>
            <w:r w:rsidRPr="00046BE5">
              <w:rPr>
                <w:color w:val="000000"/>
                <w:sz w:val="16"/>
                <w:szCs w:val="16"/>
              </w:rPr>
              <w:br/>
              <w:t>Г. Рождественский и В. Федосеев. Творческие портреты русских дирижеров второй половины XX века.</w:t>
            </w: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 xml:space="preserve">Тема 17. 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Конкурсы дирижёров в России и мире. </w:t>
            </w: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vMerge w:val="restar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 xml:space="preserve">Знание этапов исторического развития дирижерского искусства и оркестровых стилей,  </w:t>
            </w:r>
            <w:r w:rsidRPr="00046BE5">
              <w:rPr>
                <w:color w:val="000000"/>
                <w:sz w:val="16"/>
                <w:szCs w:val="16"/>
              </w:rPr>
              <w:br/>
              <w:t>специальной учебно-методической и исследовательской литературы по вопросам дирижёрского искусства;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 xml:space="preserve">Тема 18. </w:t>
            </w:r>
            <w:r w:rsidRPr="00046BE5">
              <w:rPr>
                <w:color w:val="000000"/>
                <w:sz w:val="16"/>
                <w:szCs w:val="16"/>
              </w:rPr>
              <w:br/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Ю.Темирканов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, Ю.Симонов,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В.Гергиев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 – видные российские дирижеры на рубеже XX-XXI веков.</w:t>
            </w: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19.</w:t>
            </w:r>
            <w:r w:rsidRPr="00046BE5">
              <w:rPr>
                <w:color w:val="000000"/>
                <w:sz w:val="16"/>
                <w:szCs w:val="16"/>
              </w:rPr>
              <w:br/>
              <w:t>Видные дирижеры духовых, народных, эстрадных оркестров.</w:t>
            </w: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vMerge w:val="restar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 xml:space="preserve">Знание этапов исторического развития дирижерского искусства и оркестровых стилей,  </w:t>
            </w:r>
            <w:r w:rsidRPr="00046BE5">
              <w:rPr>
                <w:color w:val="000000"/>
                <w:sz w:val="16"/>
                <w:szCs w:val="16"/>
              </w:rPr>
              <w:br/>
              <w:t>специальной учебно-методической и исследовательской литературы по вопросам дирижёрского искусства;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pct"/>
            <w:shd w:val="clear" w:color="000000" w:fill="FFFFFF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04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Комплексная оценка работы с студента в течение семестра</w:t>
            </w:r>
          </w:p>
        </w:tc>
        <w:tc>
          <w:tcPr>
            <w:tcW w:w="605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семинарах и конференциях, посвященных темам изучаемой дисциплины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046BE5" w:rsidRPr="00046BE5" w:rsidTr="00046BE5">
        <w:tc>
          <w:tcPr>
            <w:tcW w:w="20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pct"/>
            <w:shd w:val="clear" w:color="000000" w:fill="D9D9D9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Промежуточная аттестация (зачет с оценкой)</w:t>
            </w:r>
          </w:p>
        </w:tc>
        <w:tc>
          <w:tcPr>
            <w:tcW w:w="704" w:type="pct"/>
            <w:shd w:val="clear" w:color="000000" w:fill="D9D9D9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Два вопроса по билетам.</w:t>
            </w:r>
          </w:p>
        </w:tc>
        <w:tc>
          <w:tcPr>
            <w:tcW w:w="605" w:type="pct"/>
            <w:shd w:val="clear" w:color="000000" w:fill="D9D9D9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Способность использовать знания в области истории дирижерского искусства для  создания индивидуальной художественной интерпретации музыкального произведения</w:t>
            </w:r>
          </w:p>
        </w:tc>
        <w:tc>
          <w:tcPr>
            <w:tcW w:w="350" w:type="pct"/>
            <w:shd w:val="clear" w:color="000000" w:fill="D9D9D9"/>
            <w:noWrap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8</w:t>
            </w:r>
          </w:p>
        </w:tc>
      </w:tr>
    </w:tbl>
    <w:p w:rsidR="00200B2A" w:rsidRDefault="00200B2A">
      <w:pPr>
        <w:spacing w:after="200" w:line="276" w:lineRule="auto"/>
        <w:rPr>
          <w:b/>
          <w:u w:val="single"/>
        </w:rPr>
      </w:pPr>
      <w:r>
        <w:rPr>
          <w:b/>
          <w:u w:val="single"/>
        </w:rPr>
        <w:br w:type="page"/>
      </w:r>
    </w:p>
    <w:p w:rsidR="00CB7528" w:rsidRPr="00C23CA0" w:rsidRDefault="00CB7528" w:rsidP="00C23CA0">
      <w:pPr>
        <w:rPr>
          <w:b/>
        </w:rPr>
      </w:pPr>
      <w:r w:rsidRPr="00C23CA0">
        <w:rPr>
          <w:b/>
        </w:rPr>
        <w:t>Форма обучения заочная</w:t>
      </w:r>
    </w:p>
    <w:p w:rsidR="00CB7528" w:rsidRDefault="00CB7528" w:rsidP="00CB7528">
      <w:pPr>
        <w:jc w:val="right"/>
      </w:pPr>
      <w: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9"/>
        <w:gridCol w:w="1386"/>
        <w:gridCol w:w="1352"/>
        <w:gridCol w:w="2143"/>
        <w:gridCol w:w="1595"/>
        <w:gridCol w:w="386"/>
        <w:gridCol w:w="531"/>
        <w:gridCol w:w="1761"/>
        <w:gridCol w:w="2210"/>
        <w:gridCol w:w="1563"/>
        <w:gridCol w:w="1016"/>
      </w:tblGrid>
      <w:tr w:rsidR="00046BE5" w:rsidRPr="00046BE5" w:rsidTr="00046BE5">
        <w:tc>
          <w:tcPr>
            <w:tcW w:w="671" w:type="pct"/>
            <w:gridSpan w:val="2"/>
            <w:shd w:val="clear" w:color="000000" w:fill="D9D9D9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bookmarkStart w:id="5" w:name="RANGE!A1:K14"/>
            <w:r w:rsidRPr="00046BE5">
              <w:rPr>
                <w:color w:val="000000"/>
                <w:sz w:val="16"/>
                <w:szCs w:val="16"/>
              </w:rPr>
              <w:t>компетенция</w:t>
            </w:r>
            <w:bookmarkEnd w:id="5"/>
          </w:p>
        </w:tc>
        <w:tc>
          <w:tcPr>
            <w:tcW w:w="466" w:type="pct"/>
            <w:vMerge w:val="restart"/>
            <w:shd w:val="clear" w:color="000000" w:fill="D9D9D9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Наименование части компетенции, формируемой дисциплиной</w:t>
            </w:r>
          </w:p>
        </w:tc>
        <w:tc>
          <w:tcPr>
            <w:tcW w:w="739" w:type="pct"/>
            <w:vMerge w:val="restart"/>
            <w:shd w:val="clear" w:color="000000" w:fill="D9D9D9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Индикаторы достижения части компетенции, соотнесенные с дисциплиной - результаты изучения дисциплины</w:t>
            </w:r>
          </w:p>
        </w:tc>
        <w:tc>
          <w:tcPr>
            <w:tcW w:w="550" w:type="pct"/>
            <w:vMerge w:val="restart"/>
            <w:shd w:val="clear" w:color="000000" w:fill="D9D9D9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Раздел дисциплины</w:t>
            </w:r>
          </w:p>
        </w:tc>
        <w:tc>
          <w:tcPr>
            <w:tcW w:w="316" w:type="pct"/>
            <w:gridSpan w:val="2"/>
            <w:vMerge w:val="restart"/>
            <w:shd w:val="clear" w:color="000000" w:fill="D9D9D9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семестр</w:t>
            </w:r>
            <w:r w:rsidRPr="00046BE5">
              <w:rPr>
                <w:color w:val="000000"/>
                <w:sz w:val="16"/>
                <w:szCs w:val="16"/>
              </w:rPr>
              <w:br/>
              <w:t>/</w:t>
            </w:r>
            <w:r w:rsidRPr="00046BE5">
              <w:rPr>
                <w:color w:val="000000"/>
                <w:sz w:val="16"/>
                <w:szCs w:val="16"/>
              </w:rPr>
              <w:br/>
              <w:t>неделя</w:t>
            </w:r>
          </w:p>
        </w:tc>
        <w:tc>
          <w:tcPr>
            <w:tcW w:w="607" w:type="pct"/>
            <w:vMerge w:val="restart"/>
            <w:shd w:val="clear" w:color="000000" w:fill="D9D9D9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Вид аттестации</w:t>
            </w:r>
          </w:p>
        </w:tc>
        <w:tc>
          <w:tcPr>
            <w:tcW w:w="762" w:type="pct"/>
            <w:vMerge w:val="restart"/>
            <w:shd w:val="clear" w:color="000000" w:fill="D9D9D9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Средство оценивания достижения компетенции</w:t>
            </w:r>
          </w:p>
        </w:tc>
        <w:tc>
          <w:tcPr>
            <w:tcW w:w="539" w:type="pct"/>
            <w:vMerge w:val="restart"/>
            <w:shd w:val="clear" w:color="000000" w:fill="D9D9D9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Показатели оценивания</w:t>
            </w:r>
          </w:p>
        </w:tc>
        <w:tc>
          <w:tcPr>
            <w:tcW w:w="350" w:type="pct"/>
            <w:vMerge w:val="restart"/>
            <w:shd w:val="clear" w:color="000000" w:fill="D9D9D9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Критерии оценивания и оценочная шкала</w:t>
            </w:r>
          </w:p>
        </w:tc>
      </w:tr>
      <w:tr w:rsidR="00046BE5" w:rsidRPr="00046BE5" w:rsidTr="00046BE5">
        <w:tc>
          <w:tcPr>
            <w:tcW w:w="193" w:type="pct"/>
            <w:shd w:val="clear" w:color="000000" w:fill="D9D9D9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478" w:type="pct"/>
            <w:shd w:val="clear" w:color="000000" w:fill="D9D9D9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</w:tr>
      <w:tr w:rsidR="00046BE5" w:rsidRPr="00046BE5" w:rsidTr="00046BE5">
        <w:tc>
          <w:tcPr>
            <w:tcW w:w="193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46BE5">
              <w:rPr>
                <w:b/>
                <w:bCs/>
                <w:color w:val="000000"/>
                <w:sz w:val="16"/>
                <w:szCs w:val="16"/>
              </w:rPr>
              <w:t>ПК-2</w:t>
            </w:r>
          </w:p>
        </w:tc>
        <w:tc>
          <w:tcPr>
            <w:tcW w:w="478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</w:t>
            </w:r>
          </w:p>
        </w:tc>
        <w:tc>
          <w:tcPr>
            <w:tcW w:w="466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Способен использовать знания в области истории дирижерского искусства для  создания индивидуальной художественной интерпретации музыкального произведения</w:t>
            </w:r>
          </w:p>
        </w:tc>
        <w:tc>
          <w:tcPr>
            <w:tcW w:w="739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ПК-2.1</w:t>
            </w:r>
            <w:r w:rsidRPr="00046BE5">
              <w:rPr>
                <w:color w:val="000000"/>
                <w:sz w:val="16"/>
                <w:szCs w:val="16"/>
              </w:rPr>
              <w:br/>
              <w:t>Создает средствами дирижерской техники художественно-убедительную интерпретацию музыкального сочинения в соответствии с его эстетическими и музыкально-техническими особенностями</w:t>
            </w:r>
            <w:r w:rsidRPr="00046BE5">
              <w:rPr>
                <w:color w:val="000000"/>
                <w:sz w:val="16"/>
                <w:szCs w:val="16"/>
              </w:rPr>
              <w:br/>
            </w:r>
            <w:r w:rsidRPr="00046BE5">
              <w:rPr>
                <w:color w:val="000000"/>
                <w:sz w:val="16"/>
                <w:szCs w:val="16"/>
              </w:rPr>
              <w:br/>
              <w:t>ПК-2.2</w:t>
            </w:r>
            <w:r w:rsidRPr="00046BE5">
              <w:rPr>
                <w:color w:val="000000"/>
                <w:sz w:val="16"/>
                <w:szCs w:val="16"/>
              </w:rPr>
              <w:br/>
              <w:t>Подвергает критическому анализу процесс исполнения музыкального произведения, в том числе на основе анализа различных исполнительских интерпретаций и истории развития оркестрового исполнительства</w:t>
            </w: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1.</w:t>
            </w:r>
            <w:r w:rsidRPr="00046BE5">
              <w:rPr>
                <w:color w:val="000000"/>
                <w:sz w:val="16"/>
                <w:szCs w:val="16"/>
              </w:rPr>
              <w:br/>
              <w:t>введение</w:t>
            </w:r>
            <w:r w:rsidRPr="00046BE5">
              <w:rPr>
                <w:color w:val="000000"/>
                <w:sz w:val="16"/>
                <w:szCs w:val="16"/>
              </w:rPr>
              <w:br/>
              <w:t>Профессия дирижера.</w:t>
            </w:r>
            <w:r w:rsidRPr="00046BE5">
              <w:rPr>
                <w:color w:val="000000"/>
                <w:sz w:val="16"/>
                <w:szCs w:val="16"/>
              </w:rPr>
              <w:br/>
              <w:t>Тема 2.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Ритмический удар и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хейрономия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–первооснова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33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183" w:type="pct"/>
            <w:vMerge w:val="restar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7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62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9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Профессиональный кругозор, системность мышления, знание этапов развития мировой музыкальной культуры.</w:t>
            </w:r>
          </w:p>
        </w:tc>
        <w:tc>
          <w:tcPr>
            <w:tcW w:w="350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046BE5" w:rsidRPr="00046BE5" w:rsidTr="00046BE5">
        <w:tc>
          <w:tcPr>
            <w:tcW w:w="19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3.</w:t>
            </w:r>
            <w:r w:rsidRPr="00046BE5">
              <w:rPr>
                <w:color w:val="000000"/>
                <w:sz w:val="16"/>
                <w:szCs w:val="16"/>
              </w:rPr>
              <w:br/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  в различные периоды (эпохи) развития человеческого общества:</w:t>
            </w:r>
            <w:r w:rsidRPr="00046BE5">
              <w:rPr>
                <w:color w:val="000000"/>
                <w:sz w:val="16"/>
                <w:szCs w:val="16"/>
              </w:rPr>
              <w:br/>
              <w:t>эпоха Древней Греции;</w:t>
            </w:r>
            <w:r w:rsidRPr="00046BE5">
              <w:rPr>
                <w:color w:val="000000"/>
                <w:sz w:val="16"/>
                <w:szCs w:val="16"/>
              </w:rPr>
              <w:br/>
              <w:t>эпоха Средневековья;</w:t>
            </w:r>
            <w:r w:rsidRPr="00046BE5">
              <w:rPr>
                <w:color w:val="000000"/>
                <w:sz w:val="16"/>
                <w:szCs w:val="16"/>
              </w:rPr>
              <w:br/>
              <w:t>эпоха Возрождения;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эпоха Барокко; 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эпоха И.С.Баха, Г.Ф.Генделя,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А.Вивальди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>.</w:t>
            </w:r>
            <w:r w:rsidRPr="00046BE5">
              <w:rPr>
                <w:color w:val="000000"/>
                <w:sz w:val="16"/>
                <w:szCs w:val="16"/>
              </w:rPr>
              <w:br/>
              <w:t>XVIII век.</w:t>
            </w:r>
          </w:p>
        </w:tc>
        <w:tc>
          <w:tcPr>
            <w:tcW w:w="13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</w:tr>
      <w:tr w:rsidR="00046BE5" w:rsidRPr="00046BE5" w:rsidTr="00046BE5">
        <w:tc>
          <w:tcPr>
            <w:tcW w:w="19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4.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Совершенствование искусства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 в первой половине XIX века.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Искусство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 во второй половине XIX века. </w:t>
            </w:r>
          </w:p>
        </w:tc>
        <w:tc>
          <w:tcPr>
            <w:tcW w:w="13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</w:tr>
      <w:tr w:rsidR="00046BE5" w:rsidRPr="00046BE5" w:rsidTr="00046BE5">
        <w:tc>
          <w:tcPr>
            <w:tcW w:w="19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5.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Становление искусства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 в России в XVIII веке. Развитие отечественного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 в XIX веке.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Тема 6. </w:t>
            </w:r>
            <w:r w:rsidRPr="00046BE5">
              <w:rPr>
                <w:color w:val="000000"/>
                <w:sz w:val="16"/>
                <w:szCs w:val="16"/>
              </w:rPr>
              <w:br/>
              <w:t>Дирижеры и дирижерское искусство первой половины XX века.</w:t>
            </w:r>
          </w:p>
        </w:tc>
        <w:tc>
          <w:tcPr>
            <w:tcW w:w="13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</w:tr>
      <w:tr w:rsidR="00046BE5" w:rsidRPr="00046BE5" w:rsidTr="00046BE5">
        <w:tc>
          <w:tcPr>
            <w:tcW w:w="19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7.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Дирижерское искусство второй половины XX века. </w:t>
            </w:r>
            <w:r w:rsidRPr="00046BE5">
              <w:rPr>
                <w:color w:val="000000"/>
                <w:sz w:val="16"/>
                <w:szCs w:val="16"/>
              </w:rPr>
              <w:br/>
              <w:t>XX век. Начало дирижерского профессионального образования.</w:t>
            </w:r>
          </w:p>
        </w:tc>
        <w:tc>
          <w:tcPr>
            <w:tcW w:w="13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vMerge w:val="restar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62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9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 xml:space="preserve">Знание этапов исторического развития дирижерского искусства и оркестровых стилей,  </w:t>
            </w:r>
            <w:r w:rsidRPr="00046BE5">
              <w:rPr>
                <w:color w:val="000000"/>
                <w:sz w:val="16"/>
                <w:szCs w:val="16"/>
              </w:rPr>
              <w:br/>
              <w:t>специальной учебно-методической и исследовательской литературы по вопросам дирижёрского искусства;</w:t>
            </w:r>
          </w:p>
        </w:tc>
        <w:tc>
          <w:tcPr>
            <w:tcW w:w="350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046BE5" w:rsidRPr="00046BE5" w:rsidTr="00046BE5">
        <w:tc>
          <w:tcPr>
            <w:tcW w:w="19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8.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Н. Малько – русский дирижер и первый педагог по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дирижированию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>.</w:t>
            </w:r>
            <w:r w:rsidRPr="00046BE5">
              <w:rPr>
                <w:color w:val="000000"/>
                <w:sz w:val="16"/>
                <w:szCs w:val="16"/>
              </w:rPr>
              <w:br/>
              <w:t>Дирижерские школы России.</w:t>
            </w:r>
          </w:p>
        </w:tc>
        <w:tc>
          <w:tcPr>
            <w:tcW w:w="13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</w:tr>
      <w:tr w:rsidR="00046BE5" w:rsidRPr="00046BE5" w:rsidTr="00046BE5">
        <w:tc>
          <w:tcPr>
            <w:tcW w:w="19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9.</w:t>
            </w:r>
            <w:r w:rsidRPr="00046BE5">
              <w:rPr>
                <w:color w:val="000000"/>
                <w:sz w:val="16"/>
                <w:szCs w:val="16"/>
              </w:rPr>
              <w:br/>
              <w:t>Современные тенденции развития дирижёрской профессии в мире.</w:t>
            </w:r>
          </w:p>
        </w:tc>
        <w:tc>
          <w:tcPr>
            <w:tcW w:w="13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</w:tr>
      <w:tr w:rsidR="00046BE5" w:rsidRPr="00046BE5" w:rsidTr="00046BE5">
        <w:tc>
          <w:tcPr>
            <w:tcW w:w="19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11.</w:t>
            </w:r>
            <w:r w:rsidRPr="00046BE5">
              <w:rPr>
                <w:color w:val="000000"/>
                <w:sz w:val="16"/>
                <w:szCs w:val="16"/>
              </w:rPr>
              <w:br/>
              <w:t>С. Рахманинов – великий русский композитор и дирижёр.</w:t>
            </w:r>
          </w:p>
        </w:tc>
        <w:tc>
          <w:tcPr>
            <w:tcW w:w="13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</w:tr>
      <w:tr w:rsidR="00046BE5" w:rsidRPr="00046BE5" w:rsidTr="00046BE5">
        <w:tc>
          <w:tcPr>
            <w:tcW w:w="19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12.</w:t>
            </w:r>
            <w:r w:rsidRPr="00046BE5">
              <w:rPr>
                <w:color w:val="000000"/>
                <w:sz w:val="16"/>
                <w:szCs w:val="16"/>
              </w:rPr>
              <w:br/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А.Никиш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, А.Тосканини. Творческие портреты выдающихся дирижеров </w:t>
            </w:r>
          </w:p>
        </w:tc>
        <w:tc>
          <w:tcPr>
            <w:tcW w:w="133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183" w:type="pct"/>
            <w:vMerge w:val="restar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7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62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 xml:space="preserve">Письменная контрольная работа </w:t>
            </w:r>
          </w:p>
        </w:tc>
        <w:tc>
          <w:tcPr>
            <w:tcW w:w="539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 xml:space="preserve">Знание этапов исторического развития дирижерского искусства и оркестровых стилей,  </w:t>
            </w:r>
            <w:r w:rsidRPr="00046BE5">
              <w:rPr>
                <w:color w:val="000000"/>
                <w:sz w:val="16"/>
                <w:szCs w:val="16"/>
              </w:rPr>
              <w:br/>
              <w:t>специальной учебно-методической и исследовательской литературы по вопросам дирижёрского искусства;</w:t>
            </w:r>
          </w:p>
        </w:tc>
        <w:tc>
          <w:tcPr>
            <w:tcW w:w="350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046BE5" w:rsidRPr="00046BE5" w:rsidTr="00046BE5">
        <w:trPr>
          <w:trHeight w:val="184"/>
        </w:trPr>
        <w:tc>
          <w:tcPr>
            <w:tcW w:w="19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13.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Дирижерская империя Г.Караяна. Б.Вальтер,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О.Клемперер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>. Творческие портреты выдающихся дирижеров XX века.</w:t>
            </w:r>
          </w:p>
        </w:tc>
        <w:tc>
          <w:tcPr>
            <w:tcW w:w="13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</w:tr>
      <w:tr w:rsidR="00046BE5" w:rsidRPr="00046BE5" w:rsidTr="00046BE5">
        <w:trPr>
          <w:trHeight w:val="184"/>
        </w:trPr>
        <w:tc>
          <w:tcPr>
            <w:tcW w:w="19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</w:tr>
      <w:tr w:rsidR="00046BE5" w:rsidRPr="00046BE5" w:rsidTr="00046BE5">
        <w:tc>
          <w:tcPr>
            <w:tcW w:w="19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14.</w:t>
            </w:r>
            <w:r w:rsidRPr="00046BE5">
              <w:rPr>
                <w:color w:val="000000"/>
                <w:sz w:val="16"/>
                <w:szCs w:val="16"/>
              </w:rPr>
              <w:br/>
              <w:t>Е.Мравинский. Творческий портрет дирижера</w:t>
            </w:r>
          </w:p>
        </w:tc>
        <w:tc>
          <w:tcPr>
            <w:tcW w:w="13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</w:tr>
      <w:tr w:rsidR="00046BE5" w:rsidRPr="00046BE5" w:rsidTr="00046BE5">
        <w:tc>
          <w:tcPr>
            <w:tcW w:w="19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46BE5">
              <w:rPr>
                <w:color w:val="000000"/>
                <w:sz w:val="16"/>
                <w:szCs w:val="16"/>
              </w:rPr>
              <w:t>Е.Светланов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 - дирижер, композитор, пианист.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Дирижерский мир К.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Кондрашина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>. Творческий портрет.</w:t>
            </w:r>
          </w:p>
        </w:tc>
        <w:tc>
          <w:tcPr>
            <w:tcW w:w="13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</w:tr>
      <w:tr w:rsidR="00046BE5" w:rsidRPr="00046BE5" w:rsidTr="00046BE5">
        <w:trPr>
          <w:trHeight w:val="184"/>
        </w:trPr>
        <w:tc>
          <w:tcPr>
            <w:tcW w:w="19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 w:val="restar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15.</w:t>
            </w:r>
            <w:r w:rsidRPr="00046BE5">
              <w:rPr>
                <w:color w:val="000000"/>
                <w:sz w:val="16"/>
                <w:szCs w:val="16"/>
              </w:rPr>
              <w:br/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Л.Бернстайн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, К.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Аббадо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>, Р. Мути, З.Мета - выдающиеся дирижеры второй половины XX века. Творческие портреты.</w:t>
            </w:r>
          </w:p>
        </w:tc>
        <w:tc>
          <w:tcPr>
            <w:tcW w:w="13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</w:tr>
      <w:tr w:rsidR="00046BE5" w:rsidRPr="00046BE5" w:rsidTr="00046BE5">
        <w:trPr>
          <w:trHeight w:val="184"/>
        </w:trPr>
        <w:tc>
          <w:tcPr>
            <w:tcW w:w="19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</w:tr>
      <w:tr w:rsidR="00046BE5" w:rsidRPr="00046BE5" w:rsidTr="00046BE5">
        <w:tc>
          <w:tcPr>
            <w:tcW w:w="19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 xml:space="preserve">Тема 16. </w:t>
            </w:r>
            <w:r w:rsidRPr="00046BE5">
              <w:rPr>
                <w:color w:val="000000"/>
                <w:sz w:val="16"/>
                <w:szCs w:val="16"/>
              </w:rPr>
              <w:br/>
              <w:t>Г. Рождественский и В. Федосеев. Творческие портреты русских дирижеров второй половины XX века.</w:t>
            </w:r>
          </w:p>
        </w:tc>
        <w:tc>
          <w:tcPr>
            <w:tcW w:w="13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</w:tr>
      <w:tr w:rsidR="00046BE5" w:rsidRPr="00046BE5" w:rsidTr="00046BE5">
        <w:tc>
          <w:tcPr>
            <w:tcW w:w="19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 xml:space="preserve">Тема 17. </w:t>
            </w:r>
            <w:r w:rsidRPr="00046BE5">
              <w:rPr>
                <w:color w:val="000000"/>
                <w:sz w:val="16"/>
                <w:szCs w:val="16"/>
              </w:rPr>
              <w:br/>
              <w:t xml:space="preserve">Конкурсы дирижёров в России и мире. </w:t>
            </w:r>
          </w:p>
        </w:tc>
        <w:tc>
          <w:tcPr>
            <w:tcW w:w="13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</w:tr>
      <w:tr w:rsidR="00046BE5" w:rsidRPr="00046BE5" w:rsidTr="00046BE5">
        <w:tc>
          <w:tcPr>
            <w:tcW w:w="19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 xml:space="preserve">Тема 18. </w:t>
            </w:r>
            <w:r w:rsidRPr="00046BE5">
              <w:rPr>
                <w:color w:val="000000"/>
                <w:sz w:val="16"/>
                <w:szCs w:val="16"/>
              </w:rPr>
              <w:br/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Ю.Темирканов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, Ю.Симонов, </w:t>
            </w:r>
            <w:proofErr w:type="spellStart"/>
            <w:r w:rsidRPr="00046BE5">
              <w:rPr>
                <w:color w:val="000000"/>
                <w:sz w:val="16"/>
                <w:szCs w:val="16"/>
              </w:rPr>
              <w:t>В.Гергиев</w:t>
            </w:r>
            <w:proofErr w:type="spellEnd"/>
            <w:r w:rsidRPr="00046BE5">
              <w:rPr>
                <w:color w:val="000000"/>
                <w:sz w:val="16"/>
                <w:szCs w:val="16"/>
              </w:rPr>
              <w:t xml:space="preserve"> – видные российские дирижеры на рубеже XX-XXI веков.</w:t>
            </w:r>
          </w:p>
        </w:tc>
        <w:tc>
          <w:tcPr>
            <w:tcW w:w="13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7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</w:tr>
      <w:tr w:rsidR="00046BE5" w:rsidRPr="00046BE5" w:rsidTr="00046BE5">
        <w:tc>
          <w:tcPr>
            <w:tcW w:w="19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Тема 19.</w:t>
            </w:r>
            <w:r w:rsidRPr="00046BE5">
              <w:rPr>
                <w:color w:val="000000"/>
                <w:sz w:val="16"/>
                <w:szCs w:val="16"/>
              </w:rPr>
              <w:br/>
              <w:t>Видные дирижеры духовых, народных, эстрадных оркестров.</w:t>
            </w:r>
          </w:p>
        </w:tc>
        <w:tc>
          <w:tcPr>
            <w:tcW w:w="13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07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62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9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 xml:space="preserve">Знание этапов исторического развития дирижерского искусства и оркестровых стилей,  </w:t>
            </w:r>
            <w:r w:rsidRPr="00046BE5">
              <w:rPr>
                <w:color w:val="000000"/>
                <w:sz w:val="16"/>
                <w:szCs w:val="16"/>
              </w:rPr>
              <w:br/>
              <w:t>специальной учебно-методической и исследовательской литературы по вопросам дирижёрского искусства;</w:t>
            </w:r>
          </w:p>
        </w:tc>
        <w:tc>
          <w:tcPr>
            <w:tcW w:w="3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046BE5" w:rsidRPr="00046BE5" w:rsidTr="00046BE5">
        <w:tc>
          <w:tcPr>
            <w:tcW w:w="19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shd w:val="clear" w:color="auto" w:fill="auto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" w:type="pct"/>
            <w:vMerge/>
            <w:vAlign w:val="center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046BE5" w:rsidRPr="00046BE5" w:rsidRDefault="00046BE5" w:rsidP="00046BE5">
            <w:pPr>
              <w:jc w:val="center"/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7" w:type="pct"/>
            <w:shd w:val="clear" w:color="000000" w:fill="D9D9D9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Промежуточная аттестация (зачет с оценкой)</w:t>
            </w:r>
          </w:p>
        </w:tc>
        <w:tc>
          <w:tcPr>
            <w:tcW w:w="762" w:type="pct"/>
            <w:shd w:val="clear" w:color="000000" w:fill="D9D9D9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Два вопроса по билетам.</w:t>
            </w:r>
          </w:p>
        </w:tc>
        <w:tc>
          <w:tcPr>
            <w:tcW w:w="539" w:type="pct"/>
            <w:shd w:val="clear" w:color="000000" w:fill="D9D9D9"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Способность использовать знания в области истории дирижерского искусства для  создания индивидуальной художественной интерпретации музыкального произведения</w:t>
            </w:r>
          </w:p>
        </w:tc>
        <w:tc>
          <w:tcPr>
            <w:tcW w:w="350" w:type="pct"/>
            <w:shd w:val="clear" w:color="000000" w:fill="D9D9D9"/>
            <w:noWrap/>
            <w:hideMark/>
          </w:tcPr>
          <w:p w:rsidR="00046BE5" w:rsidRPr="00046BE5" w:rsidRDefault="00046BE5" w:rsidP="00046BE5">
            <w:pPr>
              <w:rPr>
                <w:color w:val="000000"/>
                <w:sz w:val="16"/>
                <w:szCs w:val="16"/>
              </w:rPr>
            </w:pPr>
            <w:r w:rsidRPr="00046BE5">
              <w:rPr>
                <w:color w:val="000000"/>
                <w:sz w:val="16"/>
                <w:szCs w:val="16"/>
              </w:rPr>
              <w:t>Таблица 8</w:t>
            </w:r>
          </w:p>
        </w:tc>
      </w:tr>
    </w:tbl>
    <w:p w:rsidR="002E5E67" w:rsidRDefault="0078142C">
      <w:pPr>
        <w:spacing w:after="200" w:line="276" w:lineRule="auto"/>
        <w:sectPr w:rsidR="002E5E67" w:rsidSect="002E5E67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  <w:r>
        <w:br w:type="page"/>
      </w:r>
    </w:p>
    <w:p w:rsidR="003012F1" w:rsidRPr="00C23CA0" w:rsidRDefault="003012F1" w:rsidP="003012F1">
      <w:pPr>
        <w:pStyle w:val="2"/>
        <w:numPr>
          <w:ilvl w:val="1"/>
          <w:numId w:val="9"/>
        </w:numPr>
        <w:ind w:left="0" w:firstLine="0"/>
        <w:jc w:val="both"/>
      </w:pPr>
      <w:bookmarkStart w:id="6" w:name="_Toc94368478"/>
      <w:r w:rsidRPr="00C23CA0">
        <w:t>Критерии оценки для Входного контроля, Межсессионного (рубежного) контроля студентов дневной формы обучения</w:t>
      </w:r>
      <w:r>
        <w:t xml:space="preserve">, </w:t>
      </w:r>
      <w:r w:rsidRPr="00C23CA0">
        <w:t>Входного (рубежного) контроля студентов заочной формы обучения</w:t>
      </w:r>
      <w:r>
        <w:t xml:space="preserve"> и </w:t>
      </w:r>
      <w:r>
        <w:rPr>
          <w:rFonts w:cs="Times New Roman"/>
        </w:rPr>
        <w:t>экспертизы остаточных знаний студента</w:t>
      </w:r>
      <w:bookmarkEnd w:id="6"/>
    </w:p>
    <w:p w:rsidR="003012F1" w:rsidRDefault="003012F1" w:rsidP="003012F1">
      <w:pPr>
        <w:pStyle w:val="af1"/>
        <w:jc w:val="right"/>
      </w:pPr>
    </w:p>
    <w:p w:rsidR="003012F1" w:rsidRDefault="003012F1" w:rsidP="003012F1">
      <w:pPr>
        <w:pStyle w:val="af1"/>
        <w:jc w:val="right"/>
      </w:pPr>
      <w:r w:rsidRPr="002E18BD">
        <w:t xml:space="preserve">Таблица </w:t>
      </w:r>
      <w:r>
        <w:t>5</w:t>
      </w:r>
    </w:p>
    <w:p w:rsidR="003012F1" w:rsidRPr="002E18BD" w:rsidRDefault="003012F1" w:rsidP="003012F1">
      <w:pPr>
        <w:pStyle w:val="af1"/>
        <w:jc w:val="right"/>
        <w:rPr>
          <w:b/>
        </w:rPr>
      </w:pPr>
    </w:p>
    <w:tbl>
      <w:tblPr>
        <w:tblW w:w="5000" w:type="pct"/>
        <w:tblLayout w:type="fixed"/>
        <w:tblLook w:val="04A0"/>
      </w:tblPr>
      <w:tblGrid>
        <w:gridCol w:w="5920"/>
        <w:gridCol w:w="2553"/>
        <w:gridCol w:w="1097"/>
      </w:tblGrid>
      <w:tr w:rsidR="00C977CE" w:rsidRPr="00E66222" w:rsidTr="006339D3">
        <w:trPr>
          <w:trHeight w:val="330"/>
        </w:trPr>
        <w:tc>
          <w:tcPr>
            <w:tcW w:w="30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C977CE" w:rsidRPr="00E66222" w:rsidRDefault="00C977CE" w:rsidP="006339D3">
            <w:pPr>
              <w:rPr>
                <w:b/>
                <w:bCs/>
                <w:color w:val="000000"/>
              </w:rPr>
            </w:pPr>
            <w:r w:rsidRPr="00E66222">
              <w:rPr>
                <w:b/>
                <w:bCs/>
                <w:color w:val="000000"/>
              </w:rPr>
              <w:t>Критерии оценки самостоятельной работы студента на каждом занятии</w:t>
            </w:r>
          </w:p>
        </w:tc>
        <w:tc>
          <w:tcPr>
            <w:tcW w:w="13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b/>
                <w:bCs/>
                <w:color w:val="000000"/>
              </w:rPr>
            </w:pPr>
            <w:r w:rsidRPr="00E66222">
              <w:rPr>
                <w:b/>
                <w:bCs/>
                <w:color w:val="000000"/>
              </w:rPr>
              <w:t>Оценка</w:t>
            </w:r>
          </w:p>
        </w:tc>
        <w:tc>
          <w:tcPr>
            <w:tcW w:w="57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b/>
                <w:bCs/>
                <w:color w:val="000000"/>
              </w:rPr>
            </w:pPr>
            <w:r w:rsidRPr="00E66222">
              <w:rPr>
                <w:b/>
                <w:bCs/>
                <w:color w:val="000000"/>
              </w:rPr>
              <w:t>Баллы</w:t>
            </w:r>
          </w:p>
        </w:tc>
      </w:tr>
      <w:tr w:rsidR="00C977CE" w:rsidRPr="00E66222" w:rsidTr="006339D3">
        <w:trPr>
          <w:trHeight w:val="645"/>
        </w:trPr>
        <w:tc>
          <w:tcPr>
            <w:tcW w:w="30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977CE" w:rsidRPr="00E66222" w:rsidRDefault="00C977CE" w:rsidP="006339D3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Студент отве</w:t>
            </w:r>
            <w:r>
              <w:rPr>
                <w:color w:val="000000"/>
              </w:rPr>
              <w:t>чает на вопрос правильно и полн</w:t>
            </w:r>
            <w:r w:rsidRPr="00E66222">
              <w:rPr>
                <w:color w:val="000000"/>
              </w:rPr>
              <w:t>о</w:t>
            </w:r>
          </w:p>
        </w:tc>
        <w:tc>
          <w:tcPr>
            <w:tcW w:w="13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отлично</w:t>
            </w:r>
          </w:p>
        </w:tc>
        <w:tc>
          <w:tcPr>
            <w:tcW w:w="5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5</w:t>
            </w:r>
          </w:p>
        </w:tc>
      </w:tr>
      <w:tr w:rsidR="00C977CE" w:rsidRPr="00E66222" w:rsidTr="006339D3">
        <w:trPr>
          <w:trHeight w:val="64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977CE" w:rsidRPr="00E66222" w:rsidRDefault="00C977CE" w:rsidP="006339D3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Студент допускает не грубые ошибки в устн</w:t>
            </w:r>
            <w:r>
              <w:rPr>
                <w:color w:val="000000"/>
              </w:rPr>
              <w:t>ом</w:t>
            </w:r>
            <w:r w:rsidRPr="00E66222">
              <w:rPr>
                <w:color w:val="000000"/>
              </w:rPr>
              <w:t xml:space="preserve"> ответ</w:t>
            </w:r>
            <w:r>
              <w:rPr>
                <w:color w:val="000000"/>
              </w:rPr>
              <w:t>е</w:t>
            </w:r>
          </w:p>
        </w:tc>
        <w:tc>
          <w:tcPr>
            <w:tcW w:w="13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хорошо</w:t>
            </w:r>
          </w:p>
        </w:tc>
        <w:tc>
          <w:tcPr>
            <w:tcW w:w="5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4</w:t>
            </w:r>
          </w:p>
        </w:tc>
      </w:tr>
      <w:tr w:rsidR="00C977CE" w:rsidRPr="00E66222" w:rsidTr="006339D3">
        <w:trPr>
          <w:trHeight w:val="64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977CE" w:rsidRPr="00E66222" w:rsidRDefault="00C977CE" w:rsidP="006339D3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Студент допускает грубые ошибки в устн</w:t>
            </w:r>
            <w:r>
              <w:rPr>
                <w:color w:val="000000"/>
              </w:rPr>
              <w:t>ом ответе</w:t>
            </w:r>
          </w:p>
        </w:tc>
        <w:tc>
          <w:tcPr>
            <w:tcW w:w="13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удовлетворительно</w:t>
            </w:r>
          </w:p>
        </w:tc>
        <w:tc>
          <w:tcPr>
            <w:tcW w:w="5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3</w:t>
            </w:r>
          </w:p>
        </w:tc>
      </w:tr>
      <w:tr w:rsidR="00C977CE" w:rsidRPr="00E66222" w:rsidTr="006339D3">
        <w:trPr>
          <w:trHeight w:val="64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977CE" w:rsidRPr="00E66222" w:rsidRDefault="00C977CE" w:rsidP="006339D3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Студент не может ответить на вопрос</w:t>
            </w:r>
          </w:p>
        </w:tc>
        <w:tc>
          <w:tcPr>
            <w:tcW w:w="13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неудовлетворительно</w:t>
            </w:r>
          </w:p>
        </w:tc>
        <w:tc>
          <w:tcPr>
            <w:tcW w:w="5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2</w:t>
            </w:r>
          </w:p>
        </w:tc>
      </w:tr>
    </w:tbl>
    <w:p w:rsidR="003012F1" w:rsidRDefault="003012F1" w:rsidP="003012F1">
      <w:pPr>
        <w:pStyle w:val="2"/>
        <w:jc w:val="both"/>
      </w:pPr>
    </w:p>
    <w:p w:rsidR="00B35DA6" w:rsidRDefault="00B35DA6" w:rsidP="00C23CA0">
      <w:pPr>
        <w:pStyle w:val="2"/>
        <w:numPr>
          <w:ilvl w:val="1"/>
          <w:numId w:val="9"/>
        </w:numPr>
        <w:ind w:left="0" w:firstLine="0"/>
        <w:jc w:val="both"/>
      </w:pPr>
      <w:bookmarkStart w:id="7" w:name="_Toc94368479"/>
      <w:r w:rsidRPr="002E18BD">
        <w:t xml:space="preserve">Критерии оценки самостоятельной работы студента в ходе </w:t>
      </w:r>
      <w:proofErr w:type="spellStart"/>
      <w:r w:rsidRPr="002E18BD">
        <w:t>экспресс-опросов</w:t>
      </w:r>
      <w:proofErr w:type="spellEnd"/>
      <w:r w:rsidR="003012F1">
        <w:t xml:space="preserve"> (текущая аттестация)</w:t>
      </w:r>
      <w:bookmarkEnd w:id="7"/>
    </w:p>
    <w:p w:rsidR="00B35DA6" w:rsidRDefault="00BA283E" w:rsidP="002E18BD">
      <w:pPr>
        <w:jc w:val="right"/>
      </w:pPr>
      <w:r w:rsidRPr="002E18BD">
        <w:t xml:space="preserve">Таблица </w:t>
      </w:r>
      <w:r w:rsidR="003012F1">
        <w:t>6</w:t>
      </w:r>
    </w:p>
    <w:p w:rsidR="00C977CE" w:rsidRDefault="00C977CE" w:rsidP="002E18BD">
      <w:pPr>
        <w:jc w:val="right"/>
      </w:pPr>
    </w:p>
    <w:tbl>
      <w:tblPr>
        <w:tblW w:w="5000" w:type="pct"/>
        <w:tblLayout w:type="fixed"/>
        <w:tblLook w:val="04A0"/>
      </w:tblPr>
      <w:tblGrid>
        <w:gridCol w:w="5920"/>
        <w:gridCol w:w="2553"/>
        <w:gridCol w:w="1097"/>
      </w:tblGrid>
      <w:tr w:rsidR="00C977CE" w:rsidRPr="00E66222" w:rsidTr="006339D3">
        <w:trPr>
          <w:trHeight w:val="330"/>
        </w:trPr>
        <w:tc>
          <w:tcPr>
            <w:tcW w:w="30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C977CE" w:rsidRPr="00E66222" w:rsidRDefault="00C977CE" w:rsidP="006339D3">
            <w:pPr>
              <w:rPr>
                <w:b/>
                <w:bCs/>
                <w:color w:val="000000"/>
              </w:rPr>
            </w:pPr>
            <w:r w:rsidRPr="00E66222">
              <w:rPr>
                <w:b/>
                <w:bCs/>
                <w:color w:val="000000"/>
              </w:rPr>
              <w:t>Критерии оценки самостоятельной работы студента на каждом занятии</w:t>
            </w:r>
          </w:p>
        </w:tc>
        <w:tc>
          <w:tcPr>
            <w:tcW w:w="13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b/>
                <w:bCs/>
                <w:color w:val="000000"/>
              </w:rPr>
            </w:pPr>
            <w:r w:rsidRPr="00E66222">
              <w:rPr>
                <w:b/>
                <w:bCs/>
                <w:color w:val="000000"/>
              </w:rPr>
              <w:t>Оценка</w:t>
            </w:r>
          </w:p>
        </w:tc>
        <w:tc>
          <w:tcPr>
            <w:tcW w:w="57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b/>
                <w:bCs/>
                <w:color w:val="000000"/>
              </w:rPr>
            </w:pPr>
            <w:r w:rsidRPr="00E66222">
              <w:rPr>
                <w:b/>
                <w:bCs/>
                <w:color w:val="000000"/>
              </w:rPr>
              <w:t>Баллы</w:t>
            </w:r>
          </w:p>
        </w:tc>
      </w:tr>
      <w:tr w:rsidR="00C977CE" w:rsidRPr="00E66222" w:rsidTr="006339D3">
        <w:trPr>
          <w:trHeight w:val="645"/>
        </w:trPr>
        <w:tc>
          <w:tcPr>
            <w:tcW w:w="30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977CE" w:rsidRPr="00E66222" w:rsidRDefault="00C977CE" w:rsidP="006339D3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Студент отве</w:t>
            </w:r>
            <w:r>
              <w:rPr>
                <w:color w:val="000000"/>
              </w:rPr>
              <w:t>чает на вопрос правильно и полн</w:t>
            </w:r>
            <w:r w:rsidRPr="00E66222">
              <w:rPr>
                <w:color w:val="000000"/>
              </w:rPr>
              <w:t>о</w:t>
            </w:r>
          </w:p>
        </w:tc>
        <w:tc>
          <w:tcPr>
            <w:tcW w:w="13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отлично</w:t>
            </w:r>
          </w:p>
        </w:tc>
        <w:tc>
          <w:tcPr>
            <w:tcW w:w="5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5</w:t>
            </w:r>
          </w:p>
        </w:tc>
      </w:tr>
      <w:tr w:rsidR="00C977CE" w:rsidRPr="00E66222" w:rsidTr="006339D3">
        <w:trPr>
          <w:trHeight w:val="64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977CE" w:rsidRPr="00E66222" w:rsidRDefault="00C977CE" w:rsidP="006339D3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Студент допускает не грубые ошибки в устн</w:t>
            </w:r>
            <w:r>
              <w:rPr>
                <w:color w:val="000000"/>
              </w:rPr>
              <w:t>ом</w:t>
            </w:r>
            <w:r w:rsidRPr="00E66222">
              <w:rPr>
                <w:color w:val="000000"/>
              </w:rPr>
              <w:t xml:space="preserve"> ответ</w:t>
            </w:r>
            <w:r>
              <w:rPr>
                <w:color w:val="000000"/>
              </w:rPr>
              <w:t>е</w:t>
            </w:r>
          </w:p>
        </w:tc>
        <w:tc>
          <w:tcPr>
            <w:tcW w:w="13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хорошо</w:t>
            </w:r>
          </w:p>
        </w:tc>
        <w:tc>
          <w:tcPr>
            <w:tcW w:w="5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4</w:t>
            </w:r>
          </w:p>
        </w:tc>
      </w:tr>
      <w:tr w:rsidR="00C977CE" w:rsidRPr="00E66222" w:rsidTr="006339D3">
        <w:trPr>
          <w:trHeight w:val="64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977CE" w:rsidRPr="00E66222" w:rsidRDefault="00C977CE" w:rsidP="006339D3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Студент допускает грубые ошибки в устн</w:t>
            </w:r>
            <w:r>
              <w:rPr>
                <w:color w:val="000000"/>
              </w:rPr>
              <w:t>ом ответе</w:t>
            </w:r>
          </w:p>
        </w:tc>
        <w:tc>
          <w:tcPr>
            <w:tcW w:w="13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удовлетворительно</w:t>
            </w:r>
          </w:p>
        </w:tc>
        <w:tc>
          <w:tcPr>
            <w:tcW w:w="5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3</w:t>
            </w:r>
          </w:p>
        </w:tc>
      </w:tr>
      <w:tr w:rsidR="00C977CE" w:rsidRPr="00E66222" w:rsidTr="006339D3">
        <w:trPr>
          <w:trHeight w:val="64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977CE" w:rsidRPr="00E66222" w:rsidRDefault="00C977CE" w:rsidP="006339D3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Студент не может ответить на вопрос</w:t>
            </w:r>
          </w:p>
        </w:tc>
        <w:tc>
          <w:tcPr>
            <w:tcW w:w="13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неудовлетворительно</w:t>
            </w:r>
          </w:p>
        </w:tc>
        <w:tc>
          <w:tcPr>
            <w:tcW w:w="5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77CE" w:rsidRPr="00E66222" w:rsidRDefault="00C977CE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2</w:t>
            </w:r>
          </w:p>
        </w:tc>
      </w:tr>
    </w:tbl>
    <w:p w:rsidR="003012F1" w:rsidRPr="002E18BD" w:rsidRDefault="003012F1" w:rsidP="002E18BD">
      <w:pPr>
        <w:jc w:val="right"/>
      </w:pPr>
    </w:p>
    <w:p w:rsidR="00172BD8" w:rsidRPr="002E18BD" w:rsidRDefault="00172BD8" w:rsidP="002E18BD">
      <w:pPr>
        <w:jc w:val="center"/>
      </w:pPr>
    </w:p>
    <w:p w:rsidR="003012F1" w:rsidRDefault="003012F1">
      <w:pPr>
        <w:spacing w:after="200" w:line="276" w:lineRule="auto"/>
        <w:rPr>
          <w:rFonts w:eastAsiaTheme="majorEastAsia" w:cstheme="majorBidi"/>
          <w:b/>
          <w:szCs w:val="26"/>
        </w:rPr>
      </w:pPr>
      <w:r>
        <w:br w:type="page"/>
      </w:r>
    </w:p>
    <w:p w:rsidR="00B35DA6" w:rsidRPr="00C23CA0" w:rsidRDefault="00341359" w:rsidP="00C23CA0">
      <w:pPr>
        <w:pStyle w:val="2"/>
        <w:numPr>
          <w:ilvl w:val="1"/>
          <w:numId w:val="9"/>
        </w:numPr>
        <w:ind w:left="0" w:firstLine="0"/>
        <w:jc w:val="both"/>
      </w:pPr>
      <w:bookmarkStart w:id="8" w:name="_Toc94368480"/>
      <w:r w:rsidRPr="00C23CA0">
        <w:t xml:space="preserve">Критерии оценивания </w:t>
      </w:r>
      <w:r w:rsidR="00B35DA6" w:rsidRPr="00C23CA0">
        <w:t>учебных действий студента на семинарских занятиях</w:t>
      </w:r>
      <w:r w:rsidR="003012F1" w:rsidRPr="00C23CA0">
        <w:t>(сообщение по теме, выступление с докладом, презентация)</w:t>
      </w:r>
      <w:bookmarkEnd w:id="8"/>
    </w:p>
    <w:p w:rsidR="003012F1" w:rsidRDefault="003012F1" w:rsidP="002E18BD">
      <w:pPr>
        <w:pStyle w:val="af9"/>
        <w:numPr>
          <w:ilvl w:val="0"/>
          <w:numId w:val="0"/>
        </w:numPr>
        <w:spacing w:after="0"/>
        <w:jc w:val="right"/>
        <w:rPr>
          <w:b w:val="0"/>
          <w:szCs w:val="24"/>
        </w:rPr>
      </w:pPr>
    </w:p>
    <w:p w:rsidR="003012F1" w:rsidRDefault="006B7521" w:rsidP="003012F1">
      <w:pPr>
        <w:pStyle w:val="af9"/>
        <w:numPr>
          <w:ilvl w:val="0"/>
          <w:numId w:val="0"/>
        </w:numPr>
        <w:spacing w:after="0"/>
        <w:jc w:val="right"/>
        <w:rPr>
          <w:b w:val="0"/>
          <w:szCs w:val="24"/>
        </w:rPr>
      </w:pPr>
      <w:r w:rsidRPr="002E18BD">
        <w:rPr>
          <w:b w:val="0"/>
          <w:szCs w:val="24"/>
        </w:rPr>
        <w:t xml:space="preserve">Таблица </w:t>
      </w:r>
      <w:r w:rsidR="003012F1">
        <w:rPr>
          <w:b w:val="0"/>
          <w:szCs w:val="24"/>
        </w:rPr>
        <w:t>7</w:t>
      </w:r>
    </w:p>
    <w:p w:rsidR="003012F1" w:rsidRPr="003012F1" w:rsidRDefault="003012F1" w:rsidP="003012F1"/>
    <w:tbl>
      <w:tblPr>
        <w:tblW w:w="5000" w:type="pct"/>
        <w:tblLayout w:type="fixed"/>
        <w:tblLook w:val="04A0"/>
      </w:tblPr>
      <w:tblGrid>
        <w:gridCol w:w="6911"/>
        <w:gridCol w:w="2659"/>
      </w:tblGrid>
      <w:tr w:rsidR="00C942D5" w:rsidRPr="002E18BD" w:rsidTr="002E5E67">
        <w:trPr>
          <w:trHeight w:val="315"/>
        </w:trPr>
        <w:tc>
          <w:tcPr>
            <w:tcW w:w="361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42D5" w:rsidRPr="002E18BD" w:rsidRDefault="00C942D5" w:rsidP="002E18BD">
            <w:pPr>
              <w:rPr>
                <w:b/>
                <w:bCs/>
                <w:color w:val="000000"/>
              </w:rPr>
            </w:pPr>
            <w:r w:rsidRPr="002E18BD">
              <w:rPr>
                <w:b/>
                <w:bCs/>
                <w:color w:val="000000"/>
              </w:rPr>
              <w:t>Выступление с докладом, сообщением, презентация, участие в дискуссии по теме</w:t>
            </w:r>
          </w:p>
        </w:tc>
        <w:tc>
          <w:tcPr>
            <w:tcW w:w="13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C942D5" w:rsidRPr="002E18BD" w:rsidRDefault="00C942D5" w:rsidP="002E18BD">
            <w:pPr>
              <w:jc w:val="center"/>
              <w:rPr>
                <w:b/>
                <w:bCs/>
                <w:color w:val="000000"/>
              </w:rPr>
            </w:pPr>
            <w:r w:rsidRPr="002E18BD">
              <w:rPr>
                <w:b/>
                <w:bCs/>
                <w:color w:val="000000"/>
              </w:rPr>
              <w:t>баллы</w:t>
            </w:r>
          </w:p>
        </w:tc>
      </w:tr>
      <w:tr w:rsidR="00C942D5" w:rsidRPr="002E18BD" w:rsidTr="002E5E67">
        <w:trPr>
          <w:trHeight w:val="1575"/>
        </w:trPr>
        <w:tc>
          <w:tcPr>
            <w:tcW w:w="36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D5" w:rsidRPr="002E18BD" w:rsidRDefault="00C942D5" w:rsidP="002E18BD">
            <w:pPr>
              <w:jc w:val="both"/>
              <w:rPr>
                <w:color w:val="000000"/>
              </w:rPr>
            </w:pPr>
            <w:r w:rsidRPr="002E18BD">
              <w:rPr>
                <w:color w:val="000000"/>
              </w:rPr>
              <w:t xml:space="preserve">Презентация по предложенной теме семинара с использованием </w:t>
            </w:r>
            <w:proofErr w:type="spellStart"/>
            <w:r w:rsidRPr="002E18BD">
              <w:rPr>
                <w:color w:val="000000"/>
              </w:rPr>
              <w:t>аудио-визуальных</w:t>
            </w:r>
            <w:proofErr w:type="spellEnd"/>
            <w:r w:rsidRPr="002E18BD">
              <w:rPr>
                <w:color w:val="000000"/>
              </w:rPr>
              <w:t xml:space="preserve"> средств; </w:t>
            </w:r>
            <w:r w:rsidRPr="002E18BD">
              <w:rPr>
                <w:color w:val="000000"/>
              </w:rPr>
              <w:br/>
              <w:t xml:space="preserve">При подготовке презентации студент активно использовал дополнительную литературу и источники данных (в том числе иноязычные); </w:t>
            </w:r>
            <w:r w:rsidRPr="002E18BD">
              <w:rPr>
                <w:color w:val="000000"/>
              </w:rPr>
              <w:br/>
              <w:t>Студент демонстрирует способность ориентироваться во всем массиве изучаемого материала, соотносить новый материал с пройденным, систематизировать и анализировать данные из разных источников, сопоставлять их с собственным профессиональным опытом, формулирует аргументированные выводы по теме и формирует обоснованную и аргументированную позицию.</w:t>
            </w:r>
          </w:p>
        </w:tc>
        <w:tc>
          <w:tcPr>
            <w:tcW w:w="13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D5" w:rsidRPr="002E18BD" w:rsidRDefault="00C942D5" w:rsidP="002E18BD">
            <w:pPr>
              <w:jc w:val="center"/>
              <w:rPr>
                <w:color w:val="000000"/>
              </w:rPr>
            </w:pPr>
            <w:r w:rsidRPr="002E18BD">
              <w:rPr>
                <w:color w:val="000000"/>
              </w:rPr>
              <w:t>5 (отлично)</w:t>
            </w:r>
          </w:p>
        </w:tc>
      </w:tr>
      <w:tr w:rsidR="00C942D5" w:rsidRPr="002E18BD" w:rsidTr="002E5E67">
        <w:trPr>
          <w:trHeight w:val="945"/>
        </w:trPr>
        <w:tc>
          <w:tcPr>
            <w:tcW w:w="36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D5" w:rsidRPr="002E18BD" w:rsidRDefault="00C942D5" w:rsidP="002E18BD">
            <w:pPr>
              <w:jc w:val="both"/>
              <w:rPr>
                <w:color w:val="000000"/>
              </w:rPr>
            </w:pPr>
            <w:r w:rsidRPr="002E18BD">
              <w:rPr>
                <w:color w:val="000000"/>
              </w:rPr>
              <w:t>Выступление с устным докладом по предложенной теме семинара;</w:t>
            </w:r>
            <w:r w:rsidRPr="002E18BD">
              <w:rPr>
                <w:color w:val="000000"/>
              </w:rPr>
              <w:br/>
              <w:t xml:space="preserve">При подготовке презентации студент активно использовал дополнительную литературу по программе дисциплины; </w:t>
            </w:r>
            <w:r w:rsidRPr="002E18BD">
              <w:rPr>
                <w:color w:val="000000"/>
              </w:rPr>
              <w:br/>
              <w:t>Студент демонстрирует способность ориентироваться во всем массиве изучаемого материала, соотносить новый материал с пройденным;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D5" w:rsidRPr="002E18BD" w:rsidRDefault="00C942D5" w:rsidP="002E18BD">
            <w:pPr>
              <w:jc w:val="center"/>
              <w:rPr>
                <w:color w:val="000000"/>
              </w:rPr>
            </w:pPr>
            <w:r w:rsidRPr="002E18BD">
              <w:rPr>
                <w:color w:val="000000"/>
              </w:rPr>
              <w:t>4 (хорошо)</w:t>
            </w:r>
          </w:p>
        </w:tc>
      </w:tr>
      <w:tr w:rsidR="00C942D5" w:rsidRPr="002E18BD" w:rsidTr="002E5E67">
        <w:trPr>
          <w:trHeight w:val="315"/>
        </w:trPr>
        <w:tc>
          <w:tcPr>
            <w:tcW w:w="36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2D5" w:rsidRPr="002E18BD" w:rsidRDefault="00C942D5" w:rsidP="002E18BD">
            <w:pPr>
              <w:jc w:val="both"/>
              <w:rPr>
                <w:color w:val="000000"/>
              </w:rPr>
            </w:pPr>
            <w:r w:rsidRPr="002E18BD">
              <w:rPr>
                <w:color w:val="000000"/>
              </w:rPr>
              <w:t>Студент не подготовил презентацию, участвует в дискуссии по теме,  пользуется собственными конспектами по изучаемой теме.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D5" w:rsidRPr="002E18BD" w:rsidRDefault="00C942D5" w:rsidP="002E18BD">
            <w:pPr>
              <w:jc w:val="center"/>
              <w:rPr>
                <w:color w:val="000000"/>
              </w:rPr>
            </w:pPr>
            <w:r w:rsidRPr="002E18BD">
              <w:rPr>
                <w:color w:val="000000"/>
              </w:rPr>
              <w:t>3 (удовлетворительно)</w:t>
            </w:r>
          </w:p>
        </w:tc>
      </w:tr>
      <w:tr w:rsidR="00C942D5" w:rsidRPr="002E18BD" w:rsidTr="002E5E67">
        <w:trPr>
          <w:trHeight w:val="330"/>
        </w:trPr>
        <w:tc>
          <w:tcPr>
            <w:tcW w:w="361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2D5" w:rsidRPr="002E18BD" w:rsidRDefault="00C942D5" w:rsidP="002E18BD">
            <w:pPr>
              <w:rPr>
                <w:color w:val="000000"/>
              </w:rPr>
            </w:pPr>
            <w:r w:rsidRPr="002E18BD">
              <w:rPr>
                <w:color w:val="000000"/>
              </w:rPr>
              <w:t>Студент не подготовил презентацию, не принимает участия в дискуссии, не подготовил конспекты по изучаемой теме.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42D5" w:rsidRPr="002E18BD" w:rsidRDefault="00C942D5" w:rsidP="002E18BD">
            <w:pPr>
              <w:jc w:val="center"/>
              <w:rPr>
                <w:color w:val="000000"/>
              </w:rPr>
            </w:pPr>
            <w:r w:rsidRPr="002E18BD">
              <w:rPr>
                <w:color w:val="000000"/>
              </w:rPr>
              <w:t>2 (неудовлетворительно)</w:t>
            </w:r>
          </w:p>
        </w:tc>
      </w:tr>
    </w:tbl>
    <w:p w:rsidR="002E18BD" w:rsidRDefault="002E18BD" w:rsidP="00C23CA0">
      <w:pPr>
        <w:pStyle w:val="2"/>
        <w:jc w:val="both"/>
        <w:rPr>
          <w:szCs w:val="24"/>
        </w:rPr>
      </w:pPr>
    </w:p>
    <w:p w:rsidR="002E18BD" w:rsidRDefault="002E18BD">
      <w:pPr>
        <w:spacing w:after="200" w:line="276" w:lineRule="auto"/>
        <w:rPr>
          <w:rFonts w:eastAsiaTheme="minorEastAsia" w:cstheme="minorBidi"/>
          <w:b/>
          <w:spacing w:val="15"/>
        </w:rPr>
      </w:pPr>
      <w:r>
        <w:br w:type="page"/>
      </w:r>
    </w:p>
    <w:p w:rsidR="00A96CC8" w:rsidRPr="00C23CA0" w:rsidRDefault="00A96CC8" w:rsidP="00C23CA0">
      <w:pPr>
        <w:pStyle w:val="2"/>
        <w:numPr>
          <w:ilvl w:val="1"/>
          <w:numId w:val="9"/>
        </w:numPr>
        <w:ind w:left="0" w:firstLine="0"/>
        <w:jc w:val="both"/>
      </w:pPr>
      <w:bookmarkStart w:id="9" w:name="_Toc94368481"/>
      <w:r w:rsidRPr="00C23CA0">
        <w:t xml:space="preserve">Критерии оценки для </w:t>
      </w:r>
      <w:r w:rsidR="00E56656" w:rsidRPr="00C23CA0">
        <w:t>промежуточной аттестации (экзамен)</w:t>
      </w:r>
      <w:bookmarkEnd w:id="9"/>
    </w:p>
    <w:p w:rsidR="00A96CC8" w:rsidRDefault="006B7521" w:rsidP="002E18BD">
      <w:pPr>
        <w:pStyle w:val="af1"/>
        <w:ind w:left="0"/>
        <w:jc w:val="right"/>
      </w:pPr>
      <w:r w:rsidRPr="002E18BD">
        <w:t xml:space="preserve">Таблица </w:t>
      </w:r>
      <w:r w:rsidR="000B5DC9" w:rsidRPr="002E18BD">
        <w:t>8</w:t>
      </w:r>
    </w:p>
    <w:p w:rsidR="003012F1" w:rsidRPr="002E18BD" w:rsidRDefault="003012F1" w:rsidP="002E18BD">
      <w:pPr>
        <w:pStyle w:val="af1"/>
        <w:ind w:left="0"/>
        <w:jc w:val="right"/>
      </w:pPr>
    </w:p>
    <w:tbl>
      <w:tblPr>
        <w:tblW w:w="5000" w:type="pct"/>
        <w:tblLook w:val="04A0"/>
      </w:tblPr>
      <w:tblGrid>
        <w:gridCol w:w="6801"/>
        <w:gridCol w:w="2769"/>
      </w:tblGrid>
      <w:tr w:rsidR="00794A35" w:rsidRPr="002E18BD" w:rsidTr="00051277">
        <w:trPr>
          <w:trHeight w:val="300"/>
        </w:trPr>
        <w:tc>
          <w:tcPr>
            <w:tcW w:w="460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94A35" w:rsidRPr="002E18BD" w:rsidRDefault="00C977CE" w:rsidP="002E18BD">
            <w:pPr>
              <w:rPr>
                <w:b/>
                <w:color w:val="000000"/>
              </w:rPr>
            </w:pPr>
            <w:r w:rsidRPr="002E18BD">
              <w:rPr>
                <w:b/>
                <w:color w:val="000000"/>
              </w:rPr>
              <w:t>Критерии оценки ответов студента на промежуточной аттестации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794A35" w:rsidRPr="002E18BD" w:rsidRDefault="00794A35" w:rsidP="002E18BD">
            <w:pPr>
              <w:jc w:val="center"/>
              <w:rPr>
                <w:b/>
                <w:color w:val="000000"/>
              </w:rPr>
            </w:pPr>
            <w:r w:rsidRPr="002E18BD">
              <w:rPr>
                <w:b/>
                <w:color w:val="000000"/>
              </w:rPr>
              <w:t>баллы</w:t>
            </w:r>
          </w:p>
        </w:tc>
      </w:tr>
      <w:tr w:rsidR="00051277" w:rsidRPr="002E18BD" w:rsidTr="00051277">
        <w:trPr>
          <w:trHeight w:val="780"/>
        </w:trPr>
        <w:tc>
          <w:tcPr>
            <w:tcW w:w="460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77" w:rsidRPr="002E18BD" w:rsidRDefault="00051277" w:rsidP="002E18BD">
            <w:pPr>
              <w:jc w:val="both"/>
              <w:rPr>
                <w:color w:val="000000"/>
              </w:rPr>
            </w:pPr>
            <w:r w:rsidRPr="002E18BD">
              <w:rPr>
                <w:color w:val="000000"/>
              </w:rPr>
              <w:t>Студент дает полные и логично построенные ответы на вопросы экзаменационного билета, умеет оперировать специальными терминами, использует в ответе дополнительные материалы, умеет  иллюстрировать теоретические положения практическим материалом, уверенно и правильно отвечает на дополнительные вопросы экзаменаторов во время проведения экзамена; Знает этапы развития исполнительского искусства, дает исчерпывающие характеристики специфике музыкальных произведений конкретных исторических периодов.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1277" w:rsidRPr="002E18BD" w:rsidRDefault="00051277" w:rsidP="002E18BD">
            <w:pPr>
              <w:jc w:val="center"/>
              <w:rPr>
                <w:color w:val="000000"/>
              </w:rPr>
            </w:pPr>
            <w:r w:rsidRPr="002E18BD">
              <w:rPr>
                <w:color w:val="000000"/>
              </w:rPr>
              <w:t>5 (отлично)</w:t>
            </w:r>
          </w:p>
        </w:tc>
      </w:tr>
      <w:tr w:rsidR="00051277" w:rsidRPr="002E18BD" w:rsidTr="00051277">
        <w:trPr>
          <w:trHeight w:val="525"/>
        </w:trPr>
        <w:tc>
          <w:tcPr>
            <w:tcW w:w="460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77" w:rsidRPr="002E18BD" w:rsidRDefault="00051277" w:rsidP="002E18BD">
            <w:pPr>
              <w:jc w:val="both"/>
              <w:rPr>
                <w:color w:val="000000"/>
              </w:rPr>
            </w:pPr>
            <w:r w:rsidRPr="002E18BD">
              <w:rPr>
                <w:color w:val="000000"/>
              </w:rPr>
              <w:t xml:space="preserve">В ответах имеются негрубые ошибки или неточности, возможны затруднения в использовании практического материала, делаются не вполне законченные выводы или обобщения. Ответы на дополнительные вопросы экзаменаторов в целом правильные, ошибки и неточности в ответах не грубые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1277" w:rsidRPr="002E18BD" w:rsidRDefault="00051277" w:rsidP="002E18BD">
            <w:pPr>
              <w:jc w:val="center"/>
              <w:rPr>
                <w:color w:val="000000"/>
              </w:rPr>
            </w:pPr>
            <w:r w:rsidRPr="002E18BD">
              <w:rPr>
                <w:color w:val="000000"/>
              </w:rPr>
              <w:t>4 (хорошо)</w:t>
            </w:r>
          </w:p>
        </w:tc>
      </w:tr>
      <w:tr w:rsidR="00051277" w:rsidRPr="002E18BD" w:rsidTr="00051277">
        <w:trPr>
          <w:trHeight w:val="525"/>
        </w:trPr>
        <w:tc>
          <w:tcPr>
            <w:tcW w:w="460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77" w:rsidRPr="002E18BD" w:rsidRDefault="00051277" w:rsidP="002E18BD">
            <w:pPr>
              <w:jc w:val="both"/>
              <w:rPr>
                <w:color w:val="000000"/>
              </w:rPr>
            </w:pPr>
            <w:r w:rsidRPr="002E18BD">
              <w:rPr>
                <w:color w:val="000000"/>
              </w:rPr>
              <w:t>Схематичный неполный ответ, демонстрирующий неумение оперировать специальными терминами или их незнание, неумении приводить примеры практического использования научных знаний, грубые ошибки в ответах на дополнительные вопросы экзаменаторов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1277" w:rsidRPr="002E18BD" w:rsidRDefault="00051277" w:rsidP="002E18BD">
            <w:pPr>
              <w:jc w:val="center"/>
              <w:rPr>
                <w:color w:val="000000"/>
              </w:rPr>
            </w:pPr>
            <w:r w:rsidRPr="002E18BD">
              <w:rPr>
                <w:color w:val="000000"/>
              </w:rPr>
              <w:t>3 (удовлетворительно)</w:t>
            </w:r>
          </w:p>
        </w:tc>
      </w:tr>
      <w:tr w:rsidR="00051277" w:rsidRPr="002E18BD" w:rsidTr="00051277">
        <w:trPr>
          <w:trHeight w:val="525"/>
        </w:trPr>
        <w:tc>
          <w:tcPr>
            <w:tcW w:w="460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77" w:rsidRPr="002E18BD" w:rsidRDefault="00051277" w:rsidP="002E18BD">
            <w:pPr>
              <w:jc w:val="both"/>
              <w:rPr>
                <w:color w:val="000000"/>
              </w:rPr>
            </w:pPr>
            <w:r w:rsidRPr="002E18BD">
              <w:rPr>
                <w:color w:val="000000"/>
              </w:rPr>
              <w:t xml:space="preserve">Ответы на все вопросы билета с грубыми ошибками, студент демонстрирует неумение оперировать специальной терминологией, приводить примеры практического использования научных знаний. Ответы на дополнительные вопросы экзаменаторов с грубыми ошибками.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51277" w:rsidRPr="002E18BD" w:rsidRDefault="00051277" w:rsidP="002E18BD">
            <w:pPr>
              <w:jc w:val="center"/>
              <w:rPr>
                <w:color w:val="000000"/>
              </w:rPr>
            </w:pPr>
            <w:r w:rsidRPr="002E18BD">
              <w:rPr>
                <w:color w:val="000000"/>
              </w:rPr>
              <w:t>2 (неудовлетворительно)</w:t>
            </w:r>
          </w:p>
        </w:tc>
      </w:tr>
    </w:tbl>
    <w:p w:rsidR="00794A35" w:rsidRPr="002E18BD" w:rsidRDefault="00794A35" w:rsidP="00794A35">
      <w:pPr>
        <w:pStyle w:val="af1"/>
        <w:ind w:left="0"/>
        <w:jc w:val="right"/>
        <w:rPr>
          <w:b/>
        </w:rPr>
        <w:sectPr w:rsidR="00794A35" w:rsidRPr="002E18BD" w:rsidSect="002E5E6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4023D" w:rsidRPr="00E2014D" w:rsidRDefault="0073473C" w:rsidP="00DB5B2C">
      <w:pPr>
        <w:pStyle w:val="3"/>
        <w:numPr>
          <w:ilvl w:val="0"/>
          <w:numId w:val="9"/>
        </w:numPr>
        <w:ind w:left="0" w:firstLine="0"/>
        <w:rPr>
          <w:rFonts w:cs="Times New Roman"/>
          <w:b w:val="0"/>
        </w:rPr>
      </w:pPr>
      <w:bookmarkStart w:id="10" w:name="_Toc94368482"/>
      <w:r w:rsidRPr="00E2014D">
        <w:rPr>
          <w:rFonts w:cs="Times New Roman"/>
        </w:rPr>
        <w:t>ОЦЕНОЧНЫЕ СРЕДСТВА</w:t>
      </w:r>
      <w:bookmarkEnd w:id="10"/>
    </w:p>
    <w:p w:rsidR="00D754F3" w:rsidRPr="00E2014D" w:rsidRDefault="00D754F3" w:rsidP="00DB5B2C"/>
    <w:p w:rsidR="00F51C75" w:rsidRDefault="00F51C75" w:rsidP="00C23CA0">
      <w:pPr>
        <w:pStyle w:val="2"/>
        <w:numPr>
          <w:ilvl w:val="1"/>
          <w:numId w:val="9"/>
        </w:numPr>
        <w:ind w:left="0" w:firstLine="0"/>
        <w:jc w:val="both"/>
      </w:pPr>
      <w:bookmarkStart w:id="11" w:name="_Toc94368483"/>
      <w:r>
        <w:t xml:space="preserve">Задания для проведения текущего контроля самостоятельной работы студентов (экспресс опросы </w:t>
      </w:r>
      <w:r w:rsidR="00B00F89">
        <w:t xml:space="preserve">и тестовые задания </w:t>
      </w:r>
      <w:r>
        <w:t>в начале занятий)</w:t>
      </w:r>
      <w:bookmarkEnd w:id="11"/>
    </w:p>
    <w:p w:rsidR="00F51C75" w:rsidRDefault="00F51C75" w:rsidP="00F51C75"/>
    <w:p w:rsidR="00F51C75" w:rsidRPr="00422E81" w:rsidRDefault="00F51C75" w:rsidP="00F51C75">
      <w:pPr>
        <w:rPr>
          <w:b/>
        </w:rPr>
      </w:pPr>
      <w:r w:rsidRPr="00422E81">
        <w:rPr>
          <w:b/>
        </w:rPr>
        <w:t xml:space="preserve">Форма обучения </w:t>
      </w:r>
      <w:r w:rsidRPr="00422E81">
        <w:rPr>
          <w:b/>
          <w:u w:val="single"/>
        </w:rPr>
        <w:t>очная</w:t>
      </w:r>
    </w:p>
    <w:p w:rsidR="00F51C75" w:rsidRPr="00794A35" w:rsidRDefault="00F51C75" w:rsidP="00F51C75">
      <w:pPr>
        <w:jc w:val="center"/>
      </w:pPr>
      <w:r w:rsidRPr="00E2014D">
        <w:t xml:space="preserve">Семестр </w:t>
      </w:r>
      <w:r>
        <w:rPr>
          <w:lang w:val="en-US"/>
        </w:rPr>
        <w:t>I</w:t>
      </w:r>
    </w:p>
    <w:p w:rsidR="00B00F89" w:rsidRDefault="00B00F89" w:rsidP="00B00F89">
      <w:pPr>
        <w:rPr>
          <w:b/>
        </w:rPr>
      </w:pPr>
      <w:r w:rsidRPr="00C4133F">
        <w:rPr>
          <w:b/>
        </w:rPr>
        <w:t>Занятие 1</w:t>
      </w:r>
    </w:p>
    <w:p w:rsidR="00B00F89" w:rsidRPr="00C4133F" w:rsidRDefault="00B00F89" w:rsidP="00B00F89">
      <w:pPr>
        <w:rPr>
          <w:b/>
        </w:rPr>
      </w:pPr>
    </w:p>
    <w:p w:rsidR="00B00F89" w:rsidRDefault="00B00F89" w:rsidP="00B00F89">
      <w:r w:rsidRPr="00C4133F">
        <w:t>Входной контроль.</w:t>
      </w:r>
    </w:p>
    <w:p w:rsidR="00B00F89" w:rsidRPr="00C4133F" w:rsidRDefault="00B00F89" w:rsidP="00B00F89"/>
    <w:p w:rsidR="00B00F89" w:rsidRPr="00C4133F" w:rsidRDefault="00B00F89" w:rsidP="00B00F89">
      <w:pPr>
        <w:pStyle w:val="af1"/>
        <w:numPr>
          <w:ilvl w:val="0"/>
          <w:numId w:val="14"/>
        </w:numPr>
      </w:pPr>
      <w:r w:rsidRPr="00C4133F">
        <w:t xml:space="preserve">Что значит слово </w:t>
      </w:r>
      <w:r w:rsidR="002369F9">
        <w:t>«</w:t>
      </w:r>
      <w:r w:rsidRPr="00C4133F">
        <w:t>дирижёр</w:t>
      </w:r>
      <w:r w:rsidR="002369F9">
        <w:t>»</w:t>
      </w:r>
      <w:r w:rsidRPr="00C4133F">
        <w:t>?</w:t>
      </w:r>
    </w:p>
    <w:p w:rsidR="00B00F89" w:rsidRPr="00C4133F" w:rsidRDefault="00B00F89" w:rsidP="00B00F89">
      <w:pPr>
        <w:pStyle w:val="af1"/>
        <w:numPr>
          <w:ilvl w:val="0"/>
          <w:numId w:val="14"/>
        </w:numPr>
      </w:pPr>
      <w:r w:rsidRPr="00C4133F">
        <w:t xml:space="preserve">Что вы знаете о </w:t>
      </w:r>
      <w:proofErr w:type="spellStart"/>
      <w:r w:rsidRPr="00C4133F">
        <w:t>дирижировании</w:t>
      </w:r>
      <w:proofErr w:type="spellEnd"/>
      <w:r w:rsidRPr="00C4133F">
        <w:t>?</w:t>
      </w:r>
    </w:p>
    <w:p w:rsidR="00B00F89" w:rsidRPr="00C4133F" w:rsidRDefault="00B00F89" w:rsidP="00B00F89">
      <w:pPr>
        <w:pStyle w:val="af1"/>
        <w:numPr>
          <w:ilvl w:val="0"/>
          <w:numId w:val="14"/>
        </w:numPr>
      </w:pPr>
      <w:r w:rsidRPr="00C4133F">
        <w:t>Назовите дирижёров, которых Вы считаете лучшими из лучших.</w:t>
      </w:r>
    </w:p>
    <w:p w:rsidR="00B00F89" w:rsidRPr="00C4133F" w:rsidRDefault="00B00F89" w:rsidP="00B00F89">
      <w:pPr>
        <w:pStyle w:val="af1"/>
        <w:numPr>
          <w:ilvl w:val="0"/>
          <w:numId w:val="14"/>
        </w:numPr>
      </w:pPr>
      <w:r w:rsidRPr="00C4133F">
        <w:t>Какие произведения Вы слушали в их исполнении?</w:t>
      </w:r>
    </w:p>
    <w:p w:rsidR="00B00F89" w:rsidRPr="00C4133F" w:rsidRDefault="00B00F89" w:rsidP="00B00F89">
      <w:pPr>
        <w:pStyle w:val="af1"/>
        <w:numPr>
          <w:ilvl w:val="0"/>
          <w:numId w:val="14"/>
        </w:numPr>
      </w:pPr>
      <w:r w:rsidRPr="00C4133F">
        <w:t>Что привлекает Вас в их дирижёрской деятельности?</w:t>
      </w:r>
    </w:p>
    <w:p w:rsidR="00B00F89" w:rsidRPr="00C4133F" w:rsidRDefault="00B00F89" w:rsidP="00B00F89"/>
    <w:p w:rsidR="00B00F89" w:rsidRDefault="00B00F89" w:rsidP="00B00F89">
      <w:pPr>
        <w:rPr>
          <w:b/>
        </w:rPr>
      </w:pPr>
      <w:r w:rsidRPr="00C4133F">
        <w:rPr>
          <w:b/>
        </w:rPr>
        <w:t>Занятие 2</w:t>
      </w:r>
    </w:p>
    <w:p w:rsidR="00B00F89" w:rsidRPr="00C4133F" w:rsidRDefault="00B00F89" w:rsidP="00B00F89">
      <w:pPr>
        <w:rPr>
          <w:b/>
        </w:rPr>
      </w:pPr>
    </w:p>
    <w:p w:rsidR="00B00F89" w:rsidRPr="00C4133F" w:rsidRDefault="00B00F89" w:rsidP="00B00F89">
      <w:pPr>
        <w:pStyle w:val="af1"/>
        <w:numPr>
          <w:ilvl w:val="0"/>
          <w:numId w:val="15"/>
        </w:numPr>
      </w:pPr>
      <w:r w:rsidRPr="00C4133F">
        <w:rPr>
          <w:color w:val="000000"/>
        </w:rPr>
        <w:t>Расскажите о профессии дирижера.</w:t>
      </w:r>
    </w:p>
    <w:p w:rsidR="00B00F89" w:rsidRPr="00C4133F" w:rsidRDefault="00B00F89" w:rsidP="00B00F89">
      <w:pPr>
        <w:pStyle w:val="af1"/>
        <w:numPr>
          <w:ilvl w:val="0"/>
          <w:numId w:val="15"/>
        </w:numPr>
      </w:pPr>
      <w:r w:rsidRPr="00C4133F">
        <w:t xml:space="preserve">Первооснова дирижёрской профессии. </w:t>
      </w:r>
    </w:p>
    <w:p w:rsidR="00B00F89" w:rsidRPr="00C4133F" w:rsidRDefault="00B00F89" w:rsidP="00B00F89">
      <w:pPr>
        <w:pStyle w:val="af1"/>
        <w:numPr>
          <w:ilvl w:val="0"/>
          <w:numId w:val="15"/>
        </w:numPr>
      </w:pPr>
      <w:r w:rsidRPr="00C4133F">
        <w:t>Кого можно считать первыми дирижёрами?</w:t>
      </w:r>
    </w:p>
    <w:p w:rsidR="00B00F89" w:rsidRPr="00C4133F" w:rsidRDefault="00B00F89" w:rsidP="00B00F89">
      <w:pPr>
        <w:pStyle w:val="af1"/>
        <w:numPr>
          <w:ilvl w:val="0"/>
          <w:numId w:val="15"/>
        </w:numPr>
      </w:pPr>
      <w:r w:rsidRPr="00C4133F">
        <w:t>Как в разные периоды истории называли дирижёра?</w:t>
      </w:r>
    </w:p>
    <w:p w:rsidR="00B00F89" w:rsidRPr="00C4133F" w:rsidRDefault="00B00F89" w:rsidP="00B00F89">
      <w:pPr>
        <w:pStyle w:val="af1"/>
        <w:numPr>
          <w:ilvl w:val="0"/>
          <w:numId w:val="15"/>
        </w:numPr>
      </w:pPr>
      <w:r w:rsidRPr="00C4133F">
        <w:t xml:space="preserve">Ритмический удар-первооснова </w:t>
      </w:r>
      <w:proofErr w:type="spellStart"/>
      <w:r w:rsidRPr="00C4133F">
        <w:t>дирижирования</w:t>
      </w:r>
      <w:proofErr w:type="spellEnd"/>
      <w:r w:rsidRPr="00C4133F">
        <w:t>. Как это?</w:t>
      </w:r>
    </w:p>
    <w:p w:rsidR="00B00F89" w:rsidRPr="00C4133F" w:rsidRDefault="00B00F89" w:rsidP="00B00F89">
      <w:pPr>
        <w:pStyle w:val="af1"/>
        <w:numPr>
          <w:ilvl w:val="0"/>
          <w:numId w:val="15"/>
        </w:numPr>
      </w:pPr>
      <w:r w:rsidRPr="00C4133F">
        <w:t xml:space="preserve">Расскажите о </w:t>
      </w:r>
      <w:proofErr w:type="spellStart"/>
      <w:r w:rsidRPr="00C4133F">
        <w:t>хейрономии</w:t>
      </w:r>
      <w:proofErr w:type="spellEnd"/>
      <w:r w:rsidRPr="00C4133F">
        <w:t xml:space="preserve">. Что это за способ </w:t>
      </w:r>
      <w:proofErr w:type="spellStart"/>
      <w:r w:rsidRPr="00C4133F">
        <w:t>дирижирования</w:t>
      </w:r>
      <w:proofErr w:type="spellEnd"/>
      <w:r w:rsidRPr="00C4133F">
        <w:t>?</w:t>
      </w:r>
    </w:p>
    <w:p w:rsidR="00B00F89" w:rsidRPr="00C4133F" w:rsidRDefault="00B00F89" w:rsidP="00B00F89"/>
    <w:p w:rsidR="00B00F89" w:rsidRDefault="00B00F89" w:rsidP="00B00F89">
      <w:pPr>
        <w:rPr>
          <w:b/>
        </w:rPr>
      </w:pPr>
      <w:r w:rsidRPr="00C4133F">
        <w:rPr>
          <w:b/>
        </w:rPr>
        <w:t>Занятие 3</w:t>
      </w:r>
    </w:p>
    <w:p w:rsidR="00B00F89" w:rsidRDefault="00B00F89" w:rsidP="00B00F89">
      <w:pPr>
        <w:pStyle w:val="af1"/>
        <w:rPr>
          <w:b/>
        </w:rPr>
      </w:pPr>
    </w:p>
    <w:p w:rsidR="00B00F89" w:rsidRPr="00C4133F" w:rsidRDefault="00B00F89" w:rsidP="00B00F89">
      <w:pPr>
        <w:pStyle w:val="af1"/>
        <w:rPr>
          <w:color w:val="000000"/>
        </w:rPr>
      </w:pPr>
      <w:r w:rsidRPr="00C4133F">
        <w:rPr>
          <w:color w:val="000000"/>
        </w:rPr>
        <w:t xml:space="preserve">Расскажите о </w:t>
      </w:r>
      <w:proofErr w:type="spellStart"/>
      <w:r w:rsidRPr="00C4133F">
        <w:rPr>
          <w:color w:val="000000"/>
        </w:rPr>
        <w:t>дирижировании</w:t>
      </w:r>
      <w:proofErr w:type="spellEnd"/>
      <w:r w:rsidRPr="00C4133F">
        <w:rPr>
          <w:color w:val="000000"/>
        </w:rPr>
        <w:t xml:space="preserve">  в различные периоды (эпохи) развития</w:t>
      </w:r>
    </w:p>
    <w:p w:rsidR="00B00F89" w:rsidRPr="00C4133F" w:rsidRDefault="00B00F89" w:rsidP="00B00F89">
      <w:pPr>
        <w:rPr>
          <w:color w:val="000000"/>
        </w:rPr>
      </w:pPr>
      <w:r w:rsidRPr="00C4133F">
        <w:rPr>
          <w:color w:val="000000"/>
        </w:rPr>
        <w:t xml:space="preserve"> человеческого общества:</w:t>
      </w:r>
    </w:p>
    <w:p w:rsidR="00B00F89" w:rsidRDefault="00B00F89" w:rsidP="00B00F89">
      <w:pPr>
        <w:pStyle w:val="af1"/>
        <w:numPr>
          <w:ilvl w:val="0"/>
          <w:numId w:val="16"/>
        </w:numPr>
      </w:pPr>
      <w:r>
        <w:t>эпоха Древней Греции;</w:t>
      </w:r>
    </w:p>
    <w:p w:rsidR="00B00F89" w:rsidRDefault="00B00F89" w:rsidP="00B00F89">
      <w:pPr>
        <w:pStyle w:val="af1"/>
        <w:numPr>
          <w:ilvl w:val="0"/>
          <w:numId w:val="16"/>
        </w:numPr>
      </w:pPr>
      <w:r>
        <w:t>эпоха Средневековья</w:t>
      </w:r>
    </w:p>
    <w:p w:rsidR="00B00F89" w:rsidRDefault="00B00F89" w:rsidP="00B00F89">
      <w:pPr>
        <w:pStyle w:val="af1"/>
        <w:numPr>
          <w:ilvl w:val="0"/>
          <w:numId w:val="16"/>
        </w:numPr>
      </w:pPr>
      <w:r>
        <w:t>эпоха Возрождения</w:t>
      </w:r>
    </w:p>
    <w:p w:rsidR="00B00F89" w:rsidRPr="00C4133F" w:rsidRDefault="00B00F89" w:rsidP="00B00F89">
      <w:pPr>
        <w:pStyle w:val="af1"/>
        <w:numPr>
          <w:ilvl w:val="0"/>
          <w:numId w:val="16"/>
        </w:numPr>
      </w:pPr>
      <w:r w:rsidRPr="00C4133F">
        <w:t xml:space="preserve">эпоха Барокко; </w:t>
      </w:r>
      <w:r w:rsidRPr="00C4133F">
        <w:br/>
      </w:r>
    </w:p>
    <w:p w:rsidR="00B00F89" w:rsidRDefault="00B00F89" w:rsidP="00B00F89">
      <w:pPr>
        <w:rPr>
          <w:b/>
        </w:rPr>
      </w:pPr>
      <w:r w:rsidRPr="00C4133F">
        <w:rPr>
          <w:b/>
        </w:rPr>
        <w:t>Занятие 4</w:t>
      </w:r>
    </w:p>
    <w:p w:rsidR="00B00F89" w:rsidRPr="00C4133F" w:rsidRDefault="00B00F89" w:rsidP="00B00F89">
      <w:pPr>
        <w:rPr>
          <w:b/>
        </w:rPr>
      </w:pPr>
    </w:p>
    <w:p w:rsidR="00B00F89" w:rsidRPr="00C4133F" w:rsidRDefault="00B00F89" w:rsidP="00B00F89">
      <w:pPr>
        <w:pStyle w:val="af1"/>
        <w:numPr>
          <w:ilvl w:val="0"/>
          <w:numId w:val="17"/>
        </w:numPr>
      </w:pPr>
      <w:r w:rsidRPr="00C4133F">
        <w:rPr>
          <w:color w:val="000000"/>
        </w:rPr>
        <w:t xml:space="preserve">Расскажите об эпохе И.С.Баха, Г.Ф.Генделя, </w:t>
      </w:r>
      <w:proofErr w:type="spellStart"/>
      <w:r w:rsidRPr="00C4133F">
        <w:rPr>
          <w:color w:val="000000"/>
        </w:rPr>
        <w:t>А.Вивальди</w:t>
      </w:r>
      <w:proofErr w:type="spellEnd"/>
      <w:r w:rsidRPr="00C4133F">
        <w:rPr>
          <w:color w:val="000000"/>
        </w:rPr>
        <w:t>.</w:t>
      </w:r>
      <w:r w:rsidRPr="00C4133F">
        <w:rPr>
          <w:color w:val="000000"/>
        </w:rPr>
        <w:br/>
        <w:t>Что характерно для дирижёров XVIII века.</w:t>
      </w:r>
    </w:p>
    <w:p w:rsidR="00B00F89" w:rsidRPr="00C4133F" w:rsidRDefault="00B00F89" w:rsidP="00B00F89">
      <w:pPr>
        <w:pStyle w:val="af1"/>
        <w:numPr>
          <w:ilvl w:val="0"/>
          <w:numId w:val="17"/>
        </w:numPr>
      </w:pPr>
      <w:r w:rsidRPr="00C4133F">
        <w:t>Где работал И.С.Бах?</w:t>
      </w:r>
    </w:p>
    <w:p w:rsidR="00B00F89" w:rsidRPr="00C4133F" w:rsidRDefault="00B00F89" w:rsidP="00B00F89">
      <w:pPr>
        <w:pStyle w:val="af1"/>
        <w:numPr>
          <w:ilvl w:val="0"/>
          <w:numId w:val="17"/>
        </w:numPr>
      </w:pPr>
      <w:r w:rsidRPr="00C4133F">
        <w:t>Где служил Г. Ф. Гендель? Какую должность он занимал?</w:t>
      </w:r>
    </w:p>
    <w:p w:rsidR="00B00F89" w:rsidRPr="00C4133F" w:rsidRDefault="00B00F89" w:rsidP="00B00F89">
      <w:pPr>
        <w:pStyle w:val="af1"/>
        <w:numPr>
          <w:ilvl w:val="0"/>
          <w:numId w:val="17"/>
        </w:numPr>
      </w:pPr>
      <w:r w:rsidRPr="00C4133F">
        <w:t xml:space="preserve">Расскажите о деятельности А. </w:t>
      </w:r>
      <w:proofErr w:type="spellStart"/>
      <w:r w:rsidRPr="00C4133F">
        <w:t>Вивальди</w:t>
      </w:r>
      <w:proofErr w:type="spellEnd"/>
      <w:r w:rsidRPr="00C4133F">
        <w:t>.</w:t>
      </w:r>
    </w:p>
    <w:p w:rsidR="00B00F89" w:rsidRPr="00C4133F" w:rsidRDefault="00B00F89" w:rsidP="00B00F89"/>
    <w:p w:rsidR="00B00F89" w:rsidRPr="00C4133F" w:rsidRDefault="00B00F89" w:rsidP="00B00F89"/>
    <w:p w:rsidR="00B00F89" w:rsidRDefault="00B00F89" w:rsidP="00B00F89">
      <w:pPr>
        <w:rPr>
          <w:b/>
        </w:rPr>
      </w:pPr>
      <w:r w:rsidRPr="00C4133F">
        <w:rPr>
          <w:b/>
        </w:rPr>
        <w:t>Занятие 5</w:t>
      </w:r>
    </w:p>
    <w:p w:rsidR="00B00F89" w:rsidRPr="00C4133F" w:rsidRDefault="00B00F89" w:rsidP="00B00F89">
      <w:pPr>
        <w:rPr>
          <w:b/>
        </w:rPr>
      </w:pPr>
    </w:p>
    <w:p w:rsidR="00B00F89" w:rsidRPr="00C4133F" w:rsidRDefault="00B00F89" w:rsidP="00B00F89">
      <w:pPr>
        <w:pStyle w:val="af1"/>
        <w:numPr>
          <w:ilvl w:val="0"/>
          <w:numId w:val="18"/>
        </w:numPr>
      </w:pPr>
      <w:r w:rsidRPr="00C4133F">
        <w:t>Кто впервые встал за дирижёрский пульт?</w:t>
      </w:r>
    </w:p>
    <w:p w:rsidR="00B00F89" w:rsidRPr="00C4133F" w:rsidRDefault="00B00F89" w:rsidP="00B00F89">
      <w:pPr>
        <w:pStyle w:val="af1"/>
        <w:numPr>
          <w:ilvl w:val="0"/>
          <w:numId w:val="18"/>
        </w:numPr>
        <w:rPr>
          <w:color w:val="000000"/>
        </w:rPr>
      </w:pPr>
      <w:r w:rsidRPr="00C4133F">
        <w:rPr>
          <w:color w:val="000000"/>
        </w:rPr>
        <w:t xml:space="preserve">Расскажите </w:t>
      </w:r>
      <w:r w:rsidR="003F3279">
        <w:rPr>
          <w:color w:val="000000"/>
        </w:rPr>
        <w:t>как совершенствовалось искусство</w:t>
      </w:r>
      <w:r w:rsidRPr="00C4133F">
        <w:rPr>
          <w:color w:val="000000"/>
        </w:rPr>
        <w:t xml:space="preserve"> </w:t>
      </w:r>
      <w:proofErr w:type="spellStart"/>
      <w:r w:rsidRPr="00C4133F">
        <w:rPr>
          <w:color w:val="000000"/>
        </w:rPr>
        <w:t>дирижирования</w:t>
      </w:r>
      <w:proofErr w:type="spellEnd"/>
      <w:r w:rsidRPr="00C4133F">
        <w:rPr>
          <w:color w:val="000000"/>
        </w:rPr>
        <w:t xml:space="preserve"> в первой половине </w:t>
      </w:r>
    </w:p>
    <w:p w:rsidR="00B00F89" w:rsidRPr="00C4133F" w:rsidRDefault="00B00F89" w:rsidP="003F3279">
      <w:pPr>
        <w:pStyle w:val="af1"/>
        <w:rPr>
          <w:color w:val="000000"/>
        </w:rPr>
      </w:pPr>
      <w:r w:rsidRPr="00C4133F">
        <w:rPr>
          <w:color w:val="000000"/>
        </w:rPr>
        <w:t>XIX века.</w:t>
      </w:r>
    </w:p>
    <w:p w:rsidR="00B00F89" w:rsidRPr="00C4133F" w:rsidRDefault="00B00F89" w:rsidP="00B00F89">
      <w:pPr>
        <w:pStyle w:val="af1"/>
        <w:numPr>
          <w:ilvl w:val="0"/>
          <w:numId w:val="18"/>
        </w:numPr>
        <w:rPr>
          <w:color w:val="000000"/>
        </w:rPr>
      </w:pPr>
      <w:r w:rsidRPr="00C4133F">
        <w:rPr>
          <w:color w:val="000000"/>
        </w:rPr>
        <w:t>Всегда ли дирижёр был повёрнут лицом к оркестру?</w:t>
      </w:r>
    </w:p>
    <w:p w:rsidR="00B00F89" w:rsidRPr="00C4133F" w:rsidRDefault="00B00F89" w:rsidP="00B00F89">
      <w:pPr>
        <w:pStyle w:val="af1"/>
        <w:numPr>
          <w:ilvl w:val="0"/>
          <w:numId w:val="18"/>
        </w:numPr>
        <w:rPr>
          <w:color w:val="000000"/>
        </w:rPr>
      </w:pPr>
      <w:r w:rsidRPr="00C4133F">
        <w:rPr>
          <w:color w:val="000000"/>
        </w:rPr>
        <w:t>Кто впервые повернулся лицом к оркестру?</w:t>
      </w:r>
    </w:p>
    <w:p w:rsidR="00B00F89" w:rsidRPr="00C4133F" w:rsidRDefault="00B00F89" w:rsidP="00B00F89">
      <w:pPr>
        <w:pStyle w:val="af1"/>
        <w:numPr>
          <w:ilvl w:val="0"/>
          <w:numId w:val="18"/>
        </w:numPr>
        <w:rPr>
          <w:color w:val="000000"/>
        </w:rPr>
      </w:pPr>
      <w:r w:rsidRPr="00C4133F">
        <w:rPr>
          <w:color w:val="000000"/>
        </w:rPr>
        <w:t>Назовите выдающегося дирижёра первой половины XIX века.</w:t>
      </w:r>
    </w:p>
    <w:p w:rsidR="00B00F89" w:rsidRPr="00C4133F" w:rsidRDefault="00B00F89" w:rsidP="00B00F89">
      <w:pPr>
        <w:rPr>
          <w:color w:val="000000"/>
        </w:rPr>
      </w:pPr>
    </w:p>
    <w:p w:rsidR="00B00F89" w:rsidRDefault="00B00F89" w:rsidP="00B00F89">
      <w:pPr>
        <w:rPr>
          <w:b/>
        </w:rPr>
      </w:pPr>
      <w:r w:rsidRPr="00C4133F">
        <w:rPr>
          <w:b/>
        </w:rPr>
        <w:t>Занятие 6</w:t>
      </w:r>
    </w:p>
    <w:p w:rsidR="00B00F89" w:rsidRPr="00C4133F" w:rsidRDefault="00B00F89" w:rsidP="00B00F89">
      <w:pPr>
        <w:rPr>
          <w:b/>
        </w:rPr>
      </w:pPr>
    </w:p>
    <w:p w:rsidR="00B00F89" w:rsidRPr="00C4133F" w:rsidRDefault="00B00F89" w:rsidP="00B00F89">
      <w:pPr>
        <w:pStyle w:val="af1"/>
        <w:numPr>
          <w:ilvl w:val="0"/>
          <w:numId w:val="19"/>
        </w:numPr>
        <w:rPr>
          <w:color w:val="000000"/>
        </w:rPr>
      </w:pPr>
      <w:r w:rsidRPr="00C4133F">
        <w:rPr>
          <w:color w:val="000000"/>
        </w:rPr>
        <w:t xml:space="preserve">Расскажите о становление искусства </w:t>
      </w:r>
      <w:proofErr w:type="spellStart"/>
      <w:r w:rsidRPr="00C4133F">
        <w:rPr>
          <w:color w:val="000000"/>
        </w:rPr>
        <w:t>дирижирования</w:t>
      </w:r>
      <w:proofErr w:type="spellEnd"/>
      <w:r w:rsidRPr="00C4133F">
        <w:rPr>
          <w:color w:val="000000"/>
        </w:rPr>
        <w:t xml:space="preserve"> в России в XVIII веке.</w:t>
      </w:r>
    </w:p>
    <w:p w:rsidR="00B00F89" w:rsidRPr="00C4133F" w:rsidRDefault="00B00F89" w:rsidP="00B00F89">
      <w:pPr>
        <w:pStyle w:val="af1"/>
        <w:numPr>
          <w:ilvl w:val="0"/>
          <w:numId w:val="19"/>
        </w:numPr>
      </w:pPr>
      <w:r w:rsidRPr="00C4133F">
        <w:rPr>
          <w:color w:val="000000"/>
        </w:rPr>
        <w:t xml:space="preserve">Развитие отечественного </w:t>
      </w:r>
      <w:proofErr w:type="spellStart"/>
      <w:r w:rsidRPr="00C4133F">
        <w:rPr>
          <w:color w:val="000000"/>
        </w:rPr>
        <w:t>дирижирования</w:t>
      </w:r>
      <w:proofErr w:type="spellEnd"/>
      <w:r w:rsidRPr="00C4133F">
        <w:rPr>
          <w:color w:val="000000"/>
        </w:rPr>
        <w:t xml:space="preserve"> в первой половине XIX века.</w:t>
      </w:r>
      <w:r w:rsidRPr="00C4133F">
        <w:rPr>
          <w:color w:val="000000"/>
        </w:rPr>
        <w:br/>
        <w:t xml:space="preserve">Искусство </w:t>
      </w:r>
      <w:proofErr w:type="spellStart"/>
      <w:r w:rsidRPr="00C4133F">
        <w:rPr>
          <w:color w:val="000000"/>
        </w:rPr>
        <w:t>дирижирования</w:t>
      </w:r>
      <w:proofErr w:type="spellEnd"/>
      <w:r w:rsidRPr="00C4133F">
        <w:rPr>
          <w:color w:val="000000"/>
        </w:rPr>
        <w:t xml:space="preserve"> в России во второй половине XIX века.</w:t>
      </w:r>
    </w:p>
    <w:p w:rsidR="00B00F89" w:rsidRPr="00C4133F" w:rsidRDefault="00B00F89" w:rsidP="00B00F89">
      <w:pPr>
        <w:pStyle w:val="af1"/>
        <w:numPr>
          <w:ilvl w:val="0"/>
          <w:numId w:val="19"/>
        </w:numPr>
      </w:pPr>
      <w:r w:rsidRPr="00C4133F">
        <w:t xml:space="preserve">Назовите лучших дирижёров России в первой </w:t>
      </w:r>
      <w:r w:rsidRPr="00C4133F">
        <w:rPr>
          <w:color w:val="000000"/>
        </w:rPr>
        <w:t>половине XIX века.</w:t>
      </w:r>
    </w:p>
    <w:p w:rsidR="00B00F89" w:rsidRPr="00C4133F" w:rsidRDefault="00B00F89" w:rsidP="00B00F89">
      <w:pPr>
        <w:pStyle w:val="af1"/>
        <w:numPr>
          <w:ilvl w:val="0"/>
          <w:numId w:val="19"/>
        </w:numPr>
      </w:pPr>
      <w:r w:rsidRPr="00C4133F">
        <w:t xml:space="preserve">Назовите лучших дирижёров России </w:t>
      </w:r>
      <w:r w:rsidRPr="00C4133F">
        <w:rPr>
          <w:color w:val="000000"/>
        </w:rPr>
        <w:t>во второй половине XIX века.</w:t>
      </w:r>
    </w:p>
    <w:p w:rsidR="00B00F89" w:rsidRPr="00C4133F" w:rsidRDefault="00B00F89" w:rsidP="00B00F89"/>
    <w:p w:rsidR="00B00F89" w:rsidRDefault="00B00F89" w:rsidP="00B00F89">
      <w:pPr>
        <w:rPr>
          <w:b/>
        </w:rPr>
      </w:pPr>
      <w:r w:rsidRPr="00C4133F">
        <w:rPr>
          <w:b/>
        </w:rPr>
        <w:t>Занятие 7</w:t>
      </w:r>
    </w:p>
    <w:p w:rsidR="00B00F89" w:rsidRDefault="00B00F89" w:rsidP="00B00F89">
      <w:pPr>
        <w:rPr>
          <w:b/>
        </w:rPr>
      </w:pPr>
    </w:p>
    <w:p w:rsidR="00B00F89" w:rsidRPr="00C4133F" w:rsidRDefault="00B00F89" w:rsidP="00B00F89">
      <w:pPr>
        <w:pStyle w:val="af1"/>
        <w:numPr>
          <w:ilvl w:val="0"/>
          <w:numId w:val="20"/>
        </w:numPr>
      </w:pPr>
      <w:r w:rsidRPr="00C4133F">
        <w:rPr>
          <w:color w:val="000000"/>
        </w:rPr>
        <w:t>Что характерно для развития дирижерского искусства первой половины XX века.</w:t>
      </w:r>
    </w:p>
    <w:p w:rsidR="00B00F89" w:rsidRPr="00C4133F" w:rsidRDefault="00B00F89" w:rsidP="00B00F89">
      <w:pPr>
        <w:pStyle w:val="af1"/>
        <w:numPr>
          <w:ilvl w:val="0"/>
          <w:numId w:val="20"/>
        </w:numPr>
      </w:pPr>
      <w:r w:rsidRPr="00C4133F">
        <w:t>Когда</w:t>
      </w:r>
      <w:r w:rsidRPr="00C4133F">
        <w:rPr>
          <w:color w:val="000000"/>
        </w:rPr>
        <w:t xml:space="preserve"> и где появилось дирижерское профессиональное образование.</w:t>
      </w:r>
    </w:p>
    <w:p w:rsidR="00B00F89" w:rsidRPr="00C4133F" w:rsidRDefault="00B00F89" w:rsidP="00B00F89">
      <w:pPr>
        <w:pStyle w:val="af1"/>
        <w:numPr>
          <w:ilvl w:val="0"/>
          <w:numId w:val="20"/>
        </w:numPr>
      </w:pPr>
      <w:r w:rsidRPr="00C4133F">
        <w:rPr>
          <w:color w:val="000000"/>
        </w:rPr>
        <w:t xml:space="preserve">Кто стал впервые в России преподавать </w:t>
      </w:r>
      <w:proofErr w:type="spellStart"/>
      <w:r w:rsidRPr="00C4133F">
        <w:rPr>
          <w:color w:val="000000"/>
        </w:rPr>
        <w:t>дирижирование</w:t>
      </w:r>
      <w:proofErr w:type="spellEnd"/>
      <w:r w:rsidRPr="00C4133F">
        <w:rPr>
          <w:color w:val="000000"/>
        </w:rPr>
        <w:t xml:space="preserve"> в Московской и Санкт-Петербургской консерваториях?</w:t>
      </w:r>
    </w:p>
    <w:p w:rsidR="00B00F89" w:rsidRPr="00C4133F" w:rsidRDefault="00B00F89" w:rsidP="00B00F89">
      <w:pPr>
        <w:pStyle w:val="af1"/>
        <w:numPr>
          <w:ilvl w:val="0"/>
          <w:numId w:val="20"/>
        </w:numPr>
      </w:pPr>
      <w:r w:rsidRPr="00C4133F">
        <w:t>Кто прославил русскую дирижёрскую школу?</w:t>
      </w:r>
    </w:p>
    <w:p w:rsidR="00B00F89" w:rsidRPr="00C4133F" w:rsidRDefault="00B00F89" w:rsidP="00B00F89"/>
    <w:p w:rsidR="00B00F89" w:rsidRDefault="00B00F89" w:rsidP="00B00F89">
      <w:pPr>
        <w:rPr>
          <w:b/>
          <w:color w:val="000000"/>
        </w:rPr>
      </w:pPr>
      <w:r w:rsidRPr="00C4133F">
        <w:rPr>
          <w:b/>
        </w:rPr>
        <w:t>Занятие 8</w:t>
      </w:r>
    </w:p>
    <w:p w:rsidR="00B00F89" w:rsidRPr="00C4133F" w:rsidRDefault="00B00F89" w:rsidP="00B00F89">
      <w:pPr>
        <w:rPr>
          <w:b/>
          <w:color w:val="000000"/>
        </w:rPr>
      </w:pPr>
    </w:p>
    <w:p w:rsidR="0063491E" w:rsidRPr="0063491E" w:rsidRDefault="0063491E" w:rsidP="0063491E">
      <w:pPr>
        <w:pStyle w:val="af1"/>
        <w:numPr>
          <w:ilvl w:val="0"/>
          <w:numId w:val="49"/>
        </w:numPr>
        <w:rPr>
          <w:color w:val="000000"/>
        </w:rPr>
      </w:pPr>
      <w:r w:rsidRPr="0063491E">
        <w:rPr>
          <w:color w:val="000000"/>
        </w:rPr>
        <w:t>К какому году относятся первые сведения о скоморохах на Руси? Какова была официальная мотивировка гонения скоморохов?</w:t>
      </w:r>
    </w:p>
    <w:p w:rsidR="0063491E" w:rsidRPr="0063491E" w:rsidRDefault="0063491E" w:rsidP="0063491E">
      <w:pPr>
        <w:pStyle w:val="af1"/>
        <w:numPr>
          <w:ilvl w:val="0"/>
          <w:numId w:val="49"/>
        </w:numPr>
        <w:rPr>
          <w:color w:val="000000"/>
        </w:rPr>
      </w:pPr>
      <w:r w:rsidRPr="0063491E">
        <w:rPr>
          <w:color w:val="000000"/>
        </w:rPr>
        <w:t>Назовите первое в России государственное учреждение искусств.</w:t>
      </w:r>
    </w:p>
    <w:p w:rsidR="0063491E" w:rsidRPr="0063491E" w:rsidRDefault="0063491E" w:rsidP="0063491E">
      <w:pPr>
        <w:pStyle w:val="af1"/>
        <w:numPr>
          <w:ilvl w:val="0"/>
          <w:numId w:val="49"/>
        </w:numPr>
        <w:rPr>
          <w:color w:val="000000"/>
        </w:rPr>
      </w:pPr>
      <w:r w:rsidRPr="0063491E">
        <w:rPr>
          <w:color w:val="000000"/>
        </w:rPr>
        <w:t>Назовите распространенные в ХVIII–ХIХ веках ансамбли и оркестры         народных инструментов. В чем состояло своеобразие роговых оркестров?</w:t>
      </w:r>
    </w:p>
    <w:p w:rsidR="0063491E" w:rsidRPr="0063491E" w:rsidRDefault="0063491E" w:rsidP="0063491E">
      <w:pPr>
        <w:pStyle w:val="af1"/>
        <w:numPr>
          <w:ilvl w:val="0"/>
          <w:numId w:val="49"/>
        </w:numPr>
        <w:rPr>
          <w:color w:val="000000"/>
        </w:rPr>
      </w:pPr>
      <w:r w:rsidRPr="0063491E">
        <w:rPr>
          <w:color w:val="000000"/>
        </w:rPr>
        <w:t xml:space="preserve">Кто был создателем оркестра русских народных инструментов </w:t>
      </w:r>
      <w:proofErr w:type="spellStart"/>
      <w:r w:rsidRPr="0063491E">
        <w:rPr>
          <w:color w:val="000000"/>
        </w:rPr>
        <w:t>домрово</w:t>
      </w:r>
      <w:proofErr w:type="spellEnd"/>
      <w:r w:rsidRPr="0063491E">
        <w:rPr>
          <w:color w:val="000000"/>
        </w:rPr>
        <w:t>- балалаечного типа? Какие названия имел оркестр? В каком порядке шло расширение инструментального состава оркестра русских народных инструментов?</w:t>
      </w:r>
    </w:p>
    <w:p w:rsidR="0063491E" w:rsidRPr="0063491E" w:rsidRDefault="0063491E" w:rsidP="0063491E">
      <w:pPr>
        <w:pStyle w:val="af1"/>
        <w:numPr>
          <w:ilvl w:val="0"/>
          <w:numId w:val="49"/>
        </w:numPr>
        <w:rPr>
          <w:color w:val="000000"/>
        </w:rPr>
      </w:pPr>
      <w:r w:rsidRPr="0063491E">
        <w:rPr>
          <w:color w:val="000000"/>
        </w:rPr>
        <w:t>Перечислите особенности репетиционного процесса В. В. Андреева с Великорусским оркестром. Что было свойственно исполнительской манере Великорусского оркестра под управлением В. В. Андреева?</w:t>
      </w:r>
    </w:p>
    <w:p w:rsidR="0063491E" w:rsidRPr="0063491E" w:rsidRDefault="0063491E" w:rsidP="0063491E">
      <w:pPr>
        <w:pStyle w:val="af1"/>
        <w:numPr>
          <w:ilvl w:val="0"/>
          <w:numId w:val="49"/>
        </w:numPr>
        <w:rPr>
          <w:color w:val="000000"/>
        </w:rPr>
      </w:pPr>
      <w:r w:rsidRPr="0063491E">
        <w:rPr>
          <w:color w:val="000000"/>
        </w:rPr>
        <w:t xml:space="preserve">Процитируйте слова В. В. Андреева, характеризующие отличие симфонического и народного оркестров. Какое впечатление оставило концертное </w:t>
      </w:r>
      <w:proofErr w:type="spellStart"/>
      <w:r w:rsidRPr="0063491E">
        <w:rPr>
          <w:color w:val="000000"/>
        </w:rPr>
        <w:t>дирижирование</w:t>
      </w:r>
      <w:proofErr w:type="spellEnd"/>
      <w:r w:rsidRPr="0063491E">
        <w:rPr>
          <w:color w:val="000000"/>
        </w:rPr>
        <w:t xml:space="preserve"> В. В. Андреева у его современников?</w:t>
      </w:r>
    </w:p>
    <w:p w:rsidR="00B00F89" w:rsidRPr="00C4133F" w:rsidRDefault="00B00F89" w:rsidP="00B00F89"/>
    <w:p w:rsidR="00B00F89" w:rsidRDefault="00B00F89" w:rsidP="00B00F89">
      <w:pPr>
        <w:rPr>
          <w:b/>
        </w:rPr>
      </w:pPr>
      <w:r w:rsidRPr="00C4133F">
        <w:rPr>
          <w:b/>
        </w:rPr>
        <w:t>Занятие 9</w:t>
      </w:r>
    </w:p>
    <w:p w:rsidR="00B00F89" w:rsidRPr="00C4133F" w:rsidRDefault="00B00F89" w:rsidP="00B00F89">
      <w:pPr>
        <w:rPr>
          <w:b/>
        </w:rPr>
      </w:pPr>
    </w:p>
    <w:p w:rsidR="00B00F89" w:rsidRPr="00C4133F" w:rsidRDefault="00B00F89" w:rsidP="00B00F89">
      <w:pPr>
        <w:pStyle w:val="af1"/>
        <w:numPr>
          <w:ilvl w:val="0"/>
          <w:numId w:val="22"/>
        </w:numPr>
      </w:pPr>
      <w:r w:rsidRPr="00C4133F">
        <w:t xml:space="preserve">Какие в России были изданы книги по </w:t>
      </w:r>
      <w:proofErr w:type="spellStart"/>
      <w:r w:rsidRPr="00C4133F">
        <w:t>дирижированию</w:t>
      </w:r>
      <w:proofErr w:type="spellEnd"/>
      <w:r w:rsidRPr="00C4133F">
        <w:t>?</w:t>
      </w:r>
    </w:p>
    <w:p w:rsidR="00B00F89" w:rsidRPr="00C4133F" w:rsidRDefault="00B00F89" w:rsidP="00B00F89">
      <w:pPr>
        <w:pStyle w:val="af1"/>
        <w:numPr>
          <w:ilvl w:val="0"/>
          <w:numId w:val="22"/>
        </w:numPr>
      </w:pPr>
      <w:r w:rsidRPr="00C4133F">
        <w:t>Какие книги Вы прочитали?</w:t>
      </w:r>
    </w:p>
    <w:p w:rsidR="00B00F89" w:rsidRPr="00C4133F" w:rsidRDefault="00B00F89" w:rsidP="00B00F89">
      <w:pPr>
        <w:pStyle w:val="af1"/>
        <w:numPr>
          <w:ilvl w:val="0"/>
          <w:numId w:val="22"/>
        </w:numPr>
      </w:pPr>
      <w:r w:rsidRPr="00C4133F">
        <w:t>Какие книги стали для Вас наиболее полезными?</w:t>
      </w:r>
    </w:p>
    <w:p w:rsidR="00B00F89" w:rsidRPr="00C4133F" w:rsidRDefault="00B00F89" w:rsidP="00B00F89">
      <w:pPr>
        <w:pStyle w:val="af1"/>
        <w:numPr>
          <w:ilvl w:val="0"/>
          <w:numId w:val="22"/>
        </w:numPr>
      </w:pPr>
      <w:r w:rsidRPr="00C4133F">
        <w:t xml:space="preserve">Какими учебными пособиями по </w:t>
      </w:r>
      <w:proofErr w:type="spellStart"/>
      <w:r w:rsidRPr="00C4133F">
        <w:t>дирижированию</w:t>
      </w:r>
      <w:proofErr w:type="spellEnd"/>
      <w:r w:rsidRPr="00C4133F">
        <w:t xml:space="preserve"> Вы пользуетесь?</w:t>
      </w:r>
    </w:p>
    <w:p w:rsidR="00B00F89" w:rsidRPr="00C4133F" w:rsidRDefault="00B00F89" w:rsidP="00B00F89">
      <w:pPr>
        <w:pStyle w:val="af1"/>
        <w:numPr>
          <w:ilvl w:val="0"/>
          <w:numId w:val="22"/>
        </w:numPr>
      </w:pPr>
      <w:r w:rsidRPr="00C4133F">
        <w:t xml:space="preserve">Кто написал книгу </w:t>
      </w:r>
      <w:r w:rsidR="002369F9">
        <w:t>«</w:t>
      </w:r>
      <w:r w:rsidRPr="00C4133F">
        <w:t>Дирижёрская ритмика</w:t>
      </w:r>
      <w:r w:rsidR="002369F9">
        <w:t>»</w:t>
      </w:r>
      <w:r w:rsidRPr="00C4133F">
        <w:t>?</w:t>
      </w:r>
    </w:p>
    <w:p w:rsidR="00B00F89" w:rsidRPr="00C4133F" w:rsidRDefault="00B00F89" w:rsidP="00B00F89"/>
    <w:p w:rsidR="00B00F89" w:rsidRDefault="00B00F89" w:rsidP="00B00F89">
      <w:pPr>
        <w:rPr>
          <w:b/>
        </w:rPr>
      </w:pPr>
      <w:r w:rsidRPr="00C4133F">
        <w:rPr>
          <w:b/>
        </w:rPr>
        <w:t>Занятие 10</w:t>
      </w:r>
    </w:p>
    <w:p w:rsidR="00B00F89" w:rsidRDefault="00B00F89" w:rsidP="00B00F89">
      <w:pPr>
        <w:rPr>
          <w:b/>
        </w:rPr>
      </w:pPr>
    </w:p>
    <w:p w:rsidR="00B00F89" w:rsidRPr="00C4133F" w:rsidRDefault="00B00F89" w:rsidP="00B00F89">
      <w:pPr>
        <w:pStyle w:val="af1"/>
        <w:numPr>
          <w:ilvl w:val="0"/>
          <w:numId w:val="23"/>
        </w:numPr>
      </w:pPr>
      <w:r w:rsidRPr="00C4133F">
        <w:rPr>
          <w:color w:val="000000"/>
        </w:rPr>
        <w:t>Дирижерское искусство второй половины XX века.</w:t>
      </w:r>
    </w:p>
    <w:p w:rsidR="00B00F89" w:rsidRPr="00C4133F" w:rsidRDefault="00B00F89" w:rsidP="00B00F89">
      <w:pPr>
        <w:pStyle w:val="af1"/>
        <w:numPr>
          <w:ilvl w:val="0"/>
          <w:numId w:val="23"/>
        </w:numPr>
      </w:pPr>
      <w:r w:rsidRPr="00C4133F">
        <w:t xml:space="preserve">Назовите выдающихся дирижёров России </w:t>
      </w:r>
      <w:r w:rsidRPr="00C4133F">
        <w:rPr>
          <w:color w:val="000000"/>
        </w:rPr>
        <w:t>второй половины XX века.</w:t>
      </w:r>
    </w:p>
    <w:p w:rsidR="00B00F89" w:rsidRPr="00C4133F" w:rsidRDefault="00B00F89" w:rsidP="00B00F89">
      <w:pPr>
        <w:pStyle w:val="af1"/>
        <w:numPr>
          <w:ilvl w:val="0"/>
          <w:numId w:val="23"/>
        </w:numPr>
      </w:pPr>
      <w:r w:rsidRPr="00C4133F">
        <w:t xml:space="preserve">Назовите выдающихся дирижёров зарубежных стран </w:t>
      </w:r>
      <w:r w:rsidRPr="00C4133F">
        <w:rPr>
          <w:color w:val="000000"/>
        </w:rPr>
        <w:t>второй половины XX века.</w:t>
      </w:r>
    </w:p>
    <w:p w:rsidR="00B00F89" w:rsidRPr="00C4133F" w:rsidRDefault="00B00F89" w:rsidP="00B00F89">
      <w:pPr>
        <w:pStyle w:val="af1"/>
        <w:numPr>
          <w:ilvl w:val="0"/>
          <w:numId w:val="23"/>
        </w:numPr>
      </w:pPr>
      <w:r w:rsidRPr="00C4133F">
        <w:t xml:space="preserve">Как Вы относитесь к конкурсам по </w:t>
      </w:r>
      <w:proofErr w:type="spellStart"/>
      <w:r w:rsidRPr="00C4133F">
        <w:t>дирижированию</w:t>
      </w:r>
      <w:proofErr w:type="spellEnd"/>
      <w:r w:rsidRPr="00C4133F">
        <w:t>?</w:t>
      </w:r>
    </w:p>
    <w:p w:rsidR="00B00F89" w:rsidRPr="00C4133F" w:rsidRDefault="00B00F89" w:rsidP="00B00F89">
      <w:pPr>
        <w:pStyle w:val="af1"/>
        <w:numPr>
          <w:ilvl w:val="0"/>
          <w:numId w:val="23"/>
        </w:numPr>
      </w:pPr>
      <w:r w:rsidRPr="00C4133F">
        <w:t xml:space="preserve">Назовите российских лауреатов конкурсов по </w:t>
      </w:r>
      <w:proofErr w:type="spellStart"/>
      <w:r w:rsidRPr="00C4133F">
        <w:t>дирижированию</w:t>
      </w:r>
      <w:proofErr w:type="spellEnd"/>
      <w:r w:rsidRPr="00C4133F">
        <w:t>.</w:t>
      </w:r>
    </w:p>
    <w:p w:rsidR="00B00F89" w:rsidRPr="00C4133F" w:rsidRDefault="00B00F89" w:rsidP="00B00F89">
      <w:pPr>
        <w:rPr>
          <w:b/>
        </w:rPr>
      </w:pPr>
    </w:p>
    <w:p w:rsidR="00B00F89" w:rsidRDefault="00B00F89" w:rsidP="00B00F89">
      <w:pPr>
        <w:rPr>
          <w:b/>
        </w:rPr>
      </w:pPr>
      <w:r w:rsidRPr="00C4133F">
        <w:rPr>
          <w:b/>
        </w:rPr>
        <w:t>Занятие 11</w:t>
      </w:r>
    </w:p>
    <w:p w:rsidR="00B00F89" w:rsidRPr="00C4133F" w:rsidRDefault="00B00F89" w:rsidP="00B00F89">
      <w:pPr>
        <w:rPr>
          <w:b/>
        </w:rPr>
      </w:pPr>
    </w:p>
    <w:p w:rsid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задание:</w:t>
      </w:r>
    </w:p>
    <w:p w:rsidR="00B00F89" w:rsidRPr="00C4133F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B00F89" w:rsidRPr="00B00F89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 xml:space="preserve">По стилю письма определить эпоху,  в которую написано предлагаемое произведение (Н. Римский-Корсаков </w:t>
      </w:r>
      <w:r w:rsidR="002369F9">
        <w:rPr>
          <w:rFonts w:eastAsia="Calibri"/>
          <w:color w:val="000000"/>
          <w:spacing w:val="-20"/>
          <w:lang w:eastAsia="en-US"/>
        </w:rPr>
        <w:t>«</w:t>
      </w:r>
      <w:r w:rsidRPr="00C4133F">
        <w:rPr>
          <w:rFonts w:eastAsia="Calibri"/>
          <w:color w:val="000000"/>
          <w:spacing w:val="-20"/>
          <w:lang w:eastAsia="en-US"/>
        </w:rPr>
        <w:t>Концерт д</w:t>
      </w:r>
      <w:r>
        <w:rPr>
          <w:rFonts w:eastAsia="Calibri"/>
          <w:color w:val="000000"/>
          <w:spacing w:val="-20"/>
          <w:lang w:eastAsia="en-US"/>
        </w:rPr>
        <w:t>ля тромбона и духового оркестра</w:t>
      </w:r>
      <w:r w:rsidR="002369F9">
        <w:rPr>
          <w:rFonts w:eastAsia="Calibri"/>
          <w:color w:val="000000"/>
          <w:spacing w:val="-20"/>
          <w:lang w:eastAsia="en-US"/>
        </w:rPr>
        <w:t>»</w:t>
      </w:r>
      <w:r w:rsidRPr="00C4133F">
        <w:rPr>
          <w:rFonts w:eastAsia="Calibri"/>
          <w:color w:val="000000"/>
          <w:spacing w:val="-20"/>
          <w:lang w:eastAsia="en-US"/>
        </w:rPr>
        <w:t>:</w:t>
      </w:r>
    </w:p>
    <w:p w:rsidR="00B00F89" w:rsidRPr="00B00F89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</w:p>
    <w:p w:rsidR="00B00F89" w:rsidRPr="00DC6926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DC6926">
        <w:rPr>
          <w:rFonts w:eastAsia="Calibri"/>
          <w:color w:val="000000"/>
          <w:spacing w:val="-20"/>
          <w:lang w:eastAsia="en-US"/>
        </w:rPr>
        <w:t>а) барокко</w:t>
      </w:r>
    </w:p>
    <w:p w:rsidR="00B00F89" w:rsidRPr="00DC6926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DC6926">
        <w:rPr>
          <w:rFonts w:eastAsia="Calibri"/>
          <w:color w:val="000000"/>
          <w:spacing w:val="-20"/>
          <w:highlight w:val="yellow"/>
          <w:lang w:eastAsia="en-US"/>
        </w:rPr>
        <w:t>б) романтизм</w:t>
      </w:r>
    </w:p>
    <w:p w:rsidR="00B00F89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DC6926">
        <w:rPr>
          <w:rFonts w:eastAsia="Calibri"/>
          <w:color w:val="000000"/>
          <w:spacing w:val="-20"/>
          <w:lang w:eastAsia="en-US"/>
        </w:rPr>
        <w:t>в) венский классицизм</w:t>
      </w:r>
    </w:p>
    <w:p w:rsidR="00B00F89" w:rsidRPr="00C4133F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</w:p>
    <w:p w:rsidR="00B00F89" w:rsidRPr="00C4133F" w:rsidRDefault="00B00F89" w:rsidP="00B00F89">
      <w:pPr>
        <w:spacing w:after="200" w:line="276" w:lineRule="auto"/>
      </w:pPr>
      <w:r w:rsidRPr="00C4133F">
        <w:rPr>
          <w:b/>
        </w:rPr>
        <w:t>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379"/>
      </w:tblGrid>
      <w:tr w:rsidR="00B00F89" w:rsidRPr="00C4133F" w:rsidTr="00B4140B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Автор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Труд</w:t>
            </w:r>
          </w:p>
        </w:tc>
      </w:tr>
      <w:tr w:rsidR="0063491E" w:rsidRPr="00C4133F" w:rsidTr="00B4140B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1E" w:rsidRPr="00C4133F" w:rsidRDefault="0063491E" w:rsidP="00C13BC1">
            <w:pPr>
              <w:jc w:val="both"/>
              <w:rPr>
                <w:lang w:eastAsia="en-US"/>
              </w:rPr>
            </w:pPr>
            <w:r w:rsidRPr="00DC6926">
              <w:rPr>
                <w:rFonts w:eastAsia="Calibri"/>
                <w:highlight w:val="yellow"/>
                <w:lang w:eastAsia="en-US"/>
              </w:rPr>
              <w:t xml:space="preserve">А). </w:t>
            </w:r>
            <w:r>
              <w:rPr>
                <w:rFonts w:eastAsia="Calibri"/>
                <w:highlight w:val="yellow"/>
                <w:lang w:eastAsia="en-US"/>
              </w:rPr>
              <w:t xml:space="preserve">В. </w:t>
            </w:r>
            <w:proofErr w:type="spellStart"/>
            <w:r>
              <w:rPr>
                <w:rFonts w:eastAsia="Calibri"/>
                <w:highlight w:val="yellow"/>
                <w:lang w:eastAsia="en-US"/>
              </w:rPr>
              <w:t>Волченко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1E" w:rsidRPr="00C4133F" w:rsidRDefault="0063491E" w:rsidP="00C13BC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DC6926">
              <w:rPr>
                <w:highlight w:val="green"/>
              </w:rPr>
              <w:t xml:space="preserve">1. </w:t>
            </w:r>
            <w:r>
              <w:rPr>
                <w:highlight w:val="green"/>
              </w:rPr>
              <w:t>«Русская фантазия»</w:t>
            </w:r>
          </w:p>
        </w:tc>
      </w:tr>
      <w:tr w:rsidR="0063491E" w:rsidRPr="00C4133F" w:rsidTr="00B4140B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1E" w:rsidRPr="00C4133F" w:rsidRDefault="0063491E" w:rsidP="00C13BC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DC6926">
              <w:rPr>
                <w:highlight w:val="green"/>
              </w:rPr>
              <w:t xml:space="preserve">Б). </w:t>
            </w:r>
            <w:r>
              <w:rPr>
                <w:highlight w:val="green"/>
              </w:rPr>
              <w:t>А. Глазунов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1E" w:rsidRPr="00F61A5C" w:rsidRDefault="0063491E" w:rsidP="00C13BC1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F61A5C">
              <w:t>2. «</w:t>
            </w:r>
            <w:r w:rsidRPr="00F61A5C">
              <w:rPr>
                <w:rStyle w:val="afd"/>
                <w:b w:val="0"/>
              </w:rPr>
              <w:t>За дальнею околицей»</w:t>
            </w:r>
          </w:p>
        </w:tc>
      </w:tr>
      <w:tr w:rsidR="0063491E" w:rsidRPr="00C4133F" w:rsidTr="00B4140B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1E" w:rsidRPr="00C4133F" w:rsidRDefault="0063491E" w:rsidP="00C13BC1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501893">
              <w:t xml:space="preserve">В). </w:t>
            </w:r>
            <w:proofErr w:type="spellStart"/>
            <w:r>
              <w:t>Н.Будашкин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1E" w:rsidRPr="00C4133F" w:rsidRDefault="0063491E" w:rsidP="00C13BC1">
            <w:pPr>
              <w:jc w:val="both"/>
              <w:rPr>
                <w:lang w:eastAsia="en-US"/>
              </w:rPr>
            </w:pPr>
            <w:r w:rsidRPr="00DC6926">
              <w:rPr>
                <w:rFonts w:eastAsia="Calibri"/>
                <w:highlight w:val="yellow"/>
                <w:lang w:eastAsia="en-US"/>
              </w:rPr>
              <w:t>3.</w:t>
            </w:r>
            <w:r>
              <w:rPr>
                <w:rFonts w:eastAsia="Calibri"/>
                <w:highlight w:val="yellow"/>
                <w:lang w:eastAsia="en-US"/>
              </w:rPr>
              <w:t>«</w:t>
            </w:r>
            <w:r w:rsidRPr="00F61A5C">
              <w:rPr>
                <w:rStyle w:val="afd"/>
                <w:b w:val="0"/>
              </w:rPr>
              <w:t>Казачья кавалерийская</w:t>
            </w:r>
            <w:r w:rsidRPr="00F61A5C">
              <w:rPr>
                <w:rFonts w:eastAsia="Calibri"/>
                <w:b/>
                <w:highlight w:val="yellow"/>
                <w:lang w:eastAsia="en-US"/>
              </w:rPr>
              <w:t>»</w:t>
            </w:r>
          </w:p>
        </w:tc>
      </w:tr>
    </w:tbl>
    <w:p w:rsidR="00B00F89" w:rsidRDefault="00B00F89" w:rsidP="00B00F89">
      <w:pPr>
        <w:contextualSpacing/>
        <w:jc w:val="both"/>
        <w:rPr>
          <w:b/>
        </w:rPr>
      </w:pPr>
    </w:p>
    <w:p w:rsidR="00B00F89" w:rsidRDefault="00B00F89" w:rsidP="00B00F89">
      <w:pPr>
        <w:rPr>
          <w:b/>
        </w:rPr>
      </w:pPr>
      <w:r w:rsidRPr="00C4133F">
        <w:rPr>
          <w:b/>
        </w:rPr>
        <w:t>Занятие 12</w:t>
      </w:r>
    </w:p>
    <w:p w:rsidR="00B00F89" w:rsidRPr="00C4133F" w:rsidRDefault="00B00F89" w:rsidP="00B00F89">
      <w:pPr>
        <w:rPr>
          <w:b/>
        </w:rPr>
      </w:pPr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задание:</w:t>
      </w:r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63491E" w:rsidRPr="0063491E" w:rsidRDefault="0063491E" w:rsidP="0063491E">
      <w:pPr>
        <w:jc w:val="both"/>
        <w:rPr>
          <w:rFonts w:eastAsia="Calibri"/>
          <w:color w:val="000000"/>
          <w:spacing w:val="-20"/>
          <w:lang w:eastAsia="en-US"/>
        </w:rPr>
      </w:pPr>
      <w:r w:rsidRPr="0063491E">
        <w:rPr>
          <w:rFonts w:eastAsia="Calibri"/>
          <w:color w:val="000000"/>
          <w:spacing w:val="-20"/>
          <w:lang w:eastAsia="en-US"/>
        </w:rPr>
        <w:t>Кто, из перечисленных музыкантов, являлся выдающимся деятелем, композитором, аранжировщиком и дирижёром в жанре народной музыки России  во второй половине 19-го века?</w:t>
      </w:r>
    </w:p>
    <w:p w:rsidR="00DC6926" w:rsidRPr="00C4133F" w:rsidRDefault="00DC6926" w:rsidP="00B00F89">
      <w:pPr>
        <w:jc w:val="both"/>
        <w:rPr>
          <w:rFonts w:eastAsia="Calibri"/>
          <w:color w:val="000000"/>
          <w:spacing w:val="-20"/>
          <w:lang w:eastAsia="en-US"/>
        </w:rPr>
      </w:pPr>
    </w:p>
    <w:p w:rsidR="0063491E" w:rsidRPr="0063491E" w:rsidRDefault="0063491E" w:rsidP="0063491E">
      <w:pPr>
        <w:jc w:val="both"/>
        <w:rPr>
          <w:rFonts w:eastAsia="Calibri"/>
          <w:color w:val="000000"/>
          <w:spacing w:val="-20"/>
          <w:lang w:eastAsia="en-US"/>
        </w:rPr>
      </w:pPr>
      <w:r w:rsidRPr="0063491E">
        <w:rPr>
          <w:rFonts w:eastAsia="Calibri"/>
          <w:color w:val="000000"/>
          <w:spacing w:val="-20"/>
          <w:lang w:eastAsia="en-US"/>
        </w:rPr>
        <w:t>а) П. Чайковский</w:t>
      </w:r>
    </w:p>
    <w:p w:rsidR="0063491E" w:rsidRPr="0063491E" w:rsidRDefault="0063491E" w:rsidP="0063491E">
      <w:pPr>
        <w:jc w:val="both"/>
        <w:rPr>
          <w:rFonts w:eastAsia="Calibri"/>
          <w:color w:val="000000"/>
          <w:spacing w:val="-20"/>
          <w:lang w:eastAsia="en-US"/>
        </w:rPr>
      </w:pPr>
      <w:r w:rsidRPr="0063491E">
        <w:rPr>
          <w:rFonts w:eastAsia="Calibri"/>
          <w:color w:val="000000"/>
          <w:spacing w:val="-20"/>
          <w:lang w:eastAsia="en-US"/>
        </w:rPr>
        <w:t xml:space="preserve">б) А. </w:t>
      </w:r>
      <w:proofErr w:type="spellStart"/>
      <w:r w:rsidRPr="0063491E">
        <w:rPr>
          <w:rFonts w:eastAsia="Calibri"/>
          <w:color w:val="000000"/>
          <w:spacing w:val="-20"/>
          <w:lang w:eastAsia="en-US"/>
        </w:rPr>
        <w:t>Лядов</w:t>
      </w:r>
      <w:proofErr w:type="spellEnd"/>
    </w:p>
    <w:p w:rsidR="0063491E" w:rsidRPr="0063491E" w:rsidRDefault="0063491E" w:rsidP="0063491E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63491E">
        <w:rPr>
          <w:rFonts w:eastAsia="Calibri"/>
          <w:color w:val="000000"/>
          <w:spacing w:val="-20"/>
          <w:lang w:eastAsia="en-US"/>
        </w:rPr>
        <w:t>в) Н. Римский-Корсаков</w:t>
      </w:r>
    </w:p>
    <w:p w:rsidR="0063491E" w:rsidRPr="00B00F89" w:rsidRDefault="0063491E" w:rsidP="0063491E">
      <w:pPr>
        <w:jc w:val="both"/>
        <w:rPr>
          <w:rFonts w:eastAsia="Calibri"/>
          <w:color w:val="000000"/>
          <w:spacing w:val="-20"/>
          <w:lang w:eastAsia="en-US"/>
        </w:rPr>
      </w:pPr>
      <w:r w:rsidRPr="0063491E">
        <w:rPr>
          <w:rFonts w:eastAsia="Calibri"/>
          <w:color w:val="000000"/>
          <w:spacing w:val="-20"/>
          <w:highlight w:val="yellow"/>
          <w:lang w:eastAsia="en-US"/>
        </w:rPr>
        <w:t>б) В. Андреев</w:t>
      </w:r>
    </w:p>
    <w:p w:rsidR="00B00F89" w:rsidRPr="00B00F89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задание:</w:t>
      </w:r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63491E" w:rsidRDefault="0063491E" w:rsidP="0063491E">
      <w:pPr>
        <w:jc w:val="both"/>
        <w:rPr>
          <w:rFonts w:eastAsia="Calibri"/>
          <w:color w:val="000000"/>
          <w:spacing w:val="-20"/>
          <w:lang w:eastAsia="en-US"/>
        </w:rPr>
      </w:pPr>
      <w:r w:rsidRPr="0063491E">
        <w:rPr>
          <w:rFonts w:eastAsia="Calibri"/>
          <w:color w:val="000000"/>
          <w:spacing w:val="-20"/>
          <w:lang w:eastAsia="en-US"/>
        </w:rPr>
        <w:t xml:space="preserve">Кто является выдающимся композитором </w:t>
      </w:r>
      <w:r>
        <w:rPr>
          <w:rFonts w:eastAsia="Calibri"/>
          <w:color w:val="000000"/>
          <w:spacing w:val="-20"/>
          <w:lang w:eastAsia="en-US"/>
        </w:rPr>
        <w:t>и исполнителем в жанре концерт?</w:t>
      </w:r>
    </w:p>
    <w:p w:rsidR="0063491E" w:rsidRPr="0063491E" w:rsidRDefault="0063491E" w:rsidP="0063491E">
      <w:pPr>
        <w:jc w:val="both"/>
        <w:rPr>
          <w:rFonts w:eastAsia="Calibri"/>
          <w:color w:val="000000"/>
          <w:spacing w:val="-20"/>
          <w:lang w:eastAsia="en-US"/>
        </w:rPr>
      </w:pPr>
    </w:p>
    <w:p w:rsidR="0063491E" w:rsidRPr="0063491E" w:rsidRDefault="0063491E" w:rsidP="0063491E">
      <w:pPr>
        <w:jc w:val="both"/>
        <w:rPr>
          <w:rFonts w:eastAsia="Calibri"/>
          <w:color w:val="000000"/>
          <w:spacing w:val="-20"/>
          <w:lang w:eastAsia="en-US"/>
        </w:rPr>
      </w:pPr>
      <w:r w:rsidRPr="0063491E">
        <w:rPr>
          <w:rFonts w:eastAsia="Calibri"/>
          <w:color w:val="000000"/>
          <w:spacing w:val="-20"/>
          <w:lang w:eastAsia="en-US"/>
        </w:rPr>
        <w:t xml:space="preserve">а) Н. </w:t>
      </w:r>
      <w:proofErr w:type="spellStart"/>
      <w:r w:rsidRPr="0063491E">
        <w:rPr>
          <w:rFonts w:eastAsia="Calibri"/>
          <w:color w:val="000000"/>
          <w:spacing w:val="-20"/>
          <w:lang w:eastAsia="en-US"/>
        </w:rPr>
        <w:t>Хондо</w:t>
      </w:r>
      <w:proofErr w:type="spellEnd"/>
    </w:p>
    <w:p w:rsidR="0063491E" w:rsidRPr="0063491E" w:rsidRDefault="0063491E" w:rsidP="0063491E">
      <w:pPr>
        <w:jc w:val="both"/>
        <w:rPr>
          <w:rFonts w:eastAsia="Calibri"/>
          <w:color w:val="000000"/>
          <w:spacing w:val="-20"/>
          <w:lang w:eastAsia="en-US"/>
        </w:rPr>
      </w:pPr>
      <w:r w:rsidRPr="0063491E">
        <w:rPr>
          <w:rFonts w:eastAsia="Calibri"/>
          <w:color w:val="000000"/>
          <w:spacing w:val="-20"/>
          <w:highlight w:val="yellow"/>
          <w:lang w:eastAsia="en-US"/>
        </w:rPr>
        <w:t>б) А. Цыганков</w:t>
      </w:r>
    </w:p>
    <w:p w:rsidR="0063491E" w:rsidRPr="00B00F89" w:rsidRDefault="0063491E" w:rsidP="0063491E">
      <w:pPr>
        <w:jc w:val="both"/>
        <w:rPr>
          <w:rFonts w:eastAsia="Calibri"/>
          <w:color w:val="000000"/>
          <w:spacing w:val="-20"/>
          <w:lang w:eastAsia="en-US"/>
        </w:rPr>
      </w:pPr>
      <w:r w:rsidRPr="0063491E">
        <w:rPr>
          <w:rFonts w:eastAsia="Calibri"/>
          <w:color w:val="000000"/>
          <w:spacing w:val="-20"/>
          <w:lang w:eastAsia="en-US"/>
        </w:rPr>
        <w:t xml:space="preserve">в)  </w:t>
      </w:r>
      <w:proofErr w:type="spellStart"/>
      <w:r w:rsidRPr="0063491E">
        <w:rPr>
          <w:rFonts w:eastAsia="Calibri"/>
          <w:color w:val="000000"/>
          <w:spacing w:val="-20"/>
          <w:lang w:eastAsia="en-US"/>
        </w:rPr>
        <w:t>Н.Будашкин</w:t>
      </w:r>
      <w:proofErr w:type="spellEnd"/>
    </w:p>
    <w:p w:rsidR="00B00F89" w:rsidRPr="00B00F89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</w:p>
    <w:p w:rsidR="00B00F89" w:rsidRDefault="00B00F89" w:rsidP="00B00F8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B00F89" w:rsidRPr="00C4133F" w:rsidRDefault="00B00F89" w:rsidP="00B00F89">
      <w:pPr>
        <w:spacing w:after="200" w:line="276" w:lineRule="auto"/>
      </w:pPr>
      <w:r w:rsidRPr="00C4133F">
        <w:rPr>
          <w:b/>
        </w:rPr>
        <w:t>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379"/>
      </w:tblGrid>
      <w:tr w:rsidR="00B00F89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Автор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Труд</w:t>
            </w:r>
          </w:p>
        </w:tc>
      </w:tr>
      <w:tr w:rsidR="001416E8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E8" w:rsidRPr="00C4133F" w:rsidRDefault="001416E8" w:rsidP="00C13BC1">
            <w:pPr>
              <w:jc w:val="both"/>
              <w:rPr>
                <w:lang w:eastAsia="en-US"/>
              </w:rPr>
            </w:pPr>
            <w:r w:rsidRPr="00DC6926">
              <w:rPr>
                <w:rFonts w:eastAsia="Calibri"/>
                <w:highlight w:val="yellow"/>
                <w:lang w:eastAsia="en-US"/>
              </w:rPr>
              <w:t xml:space="preserve">А). </w:t>
            </w:r>
            <w:r>
              <w:rPr>
                <w:rFonts w:eastAsia="Calibri"/>
                <w:highlight w:val="yellow"/>
                <w:lang w:eastAsia="en-US"/>
              </w:rPr>
              <w:t>А. Цыганков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E8" w:rsidRPr="00501893" w:rsidRDefault="001416E8" w:rsidP="00C13BC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501893">
              <w:t xml:space="preserve">1. </w:t>
            </w:r>
            <w:r>
              <w:t>«Концерт для домры соль-минор»</w:t>
            </w:r>
          </w:p>
        </w:tc>
      </w:tr>
      <w:tr w:rsidR="001416E8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E8" w:rsidRPr="00C4133F" w:rsidRDefault="001416E8" w:rsidP="00C13BC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DC6926">
              <w:rPr>
                <w:highlight w:val="green"/>
              </w:rPr>
              <w:t xml:space="preserve">Б). </w:t>
            </w:r>
            <w:r>
              <w:rPr>
                <w:highlight w:val="green"/>
              </w:rPr>
              <w:t>Н</w:t>
            </w:r>
            <w:r w:rsidRPr="00DC6926">
              <w:rPr>
                <w:highlight w:val="green"/>
              </w:rPr>
              <w:t xml:space="preserve">. </w:t>
            </w:r>
            <w:proofErr w:type="spellStart"/>
            <w:r>
              <w:rPr>
                <w:highlight w:val="green"/>
              </w:rPr>
              <w:t>Хондо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E8" w:rsidRPr="00C4133F" w:rsidRDefault="001416E8" w:rsidP="001416E8">
            <w:r w:rsidRPr="00DC6926">
              <w:rPr>
                <w:highlight w:val="yellow"/>
              </w:rPr>
              <w:t xml:space="preserve">2. </w:t>
            </w:r>
            <w:r w:rsidRPr="002E346C">
              <w:rPr>
                <w:highlight w:val="yellow"/>
              </w:rPr>
              <w:t>«</w:t>
            </w:r>
            <w:hyperlink r:id="rId15" w:tgtFrame="_blank" w:history="1">
              <w:r w:rsidRPr="002E346C">
                <w:rPr>
                  <w:color w:val="000000" w:themeColor="text1"/>
                  <w:highlight w:val="yellow"/>
                </w:rPr>
                <w:t xml:space="preserve">Славянский </w:t>
              </w:r>
              <w:r w:rsidRPr="002E346C">
                <w:rPr>
                  <w:bCs/>
                  <w:color w:val="000000" w:themeColor="text1"/>
                  <w:highlight w:val="yellow"/>
                </w:rPr>
                <w:t>концерт</w:t>
              </w:r>
              <w:r w:rsidRPr="002E346C">
                <w:rPr>
                  <w:color w:val="000000" w:themeColor="text1"/>
                  <w:highlight w:val="yellow"/>
                </w:rPr>
                <w:t xml:space="preserve">-фантазия </w:t>
              </w:r>
              <w:proofErr w:type="spellStart"/>
              <w:r w:rsidRPr="002E346C">
                <w:rPr>
                  <w:bCs/>
                  <w:color w:val="000000" w:themeColor="text1"/>
                  <w:highlight w:val="yellow"/>
                </w:rPr>
                <w:t>длядомры</w:t>
              </w:r>
              <w:proofErr w:type="spellEnd"/>
              <w:r w:rsidRPr="002E346C">
                <w:rPr>
                  <w:color w:val="000000" w:themeColor="text1"/>
                  <w:highlight w:val="yellow"/>
                </w:rPr>
                <w:t xml:space="preserve"> с оркестром в 3х ч»</w:t>
              </w:r>
            </w:hyperlink>
          </w:p>
        </w:tc>
      </w:tr>
      <w:tr w:rsidR="001416E8" w:rsidRPr="00C4133F" w:rsidTr="00B4140B">
        <w:trPr>
          <w:trHeight w:val="29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E8" w:rsidRPr="00C4133F" w:rsidRDefault="001416E8" w:rsidP="00C13BC1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501893">
              <w:t xml:space="preserve">В). </w:t>
            </w:r>
            <w:proofErr w:type="spellStart"/>
            <w:r>
              <w:t>Н.Будашкин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E8" w:rsidRPr="00C4133F" w:rsidRDefault="001416E8" w:rsidP="00C13BC1">
            <w:pPr>
              <w:jc w:val="both"/>
              <w:rPr>
                <w:lang w:eastAsia="en-US"/>
              </w:rPr>
            </w:pPr>
            <w:r w:rsidRPr="00DC6926">
              <w:rPr>
                <w:rFonts w:eastAsia="Calibri"/>
                <w:highlight w:val="green"/>
                <w:lang w:eastAsia="en-US"/>
              </w:rPr>
              <w:t xml:space="preserve">3. </w:t>
            </w:r>
            <w:r>
              <w:rPr>
                <w:rFonts w:eastAsia="Calibri"/>
                <w:highlight w:val="green"/>
                <w:lang w:eastAsia="en-US"/>
              </w:rPr>
              <w:t>«</w:t>
            </w:r>
            <w:proofErr w:type="spellStart"/>
            <w:r>
              <w:rPr>
                <w:rFonts w:eastAsia="Calibri"/>
                <w:highlight w:val="green"/>
                <w:lang w:eastAsia="en-US"/>
              </w:rPr>
              <w:t>Токкатина-концертино</w:t>
            </w:r>
            <w:proofErr w:type="spellEnd"/>
            <w:r>
              <w:rPr>
                <w:rFonts w:eastAsia="Calibri"/>
                <w:highlight w:val="green"/>
                <w:lang w:eastAsia="en-US"/>
              </w:rPr>
              <w:t xml:space="preserve"> для домры»</w:t>
            </w:r>
          </w:p>
        </w:tc>
      </w:tr>
    </w:tbl>
    <w:p w:rsidR="00B00F89" w:rsidRDefault="00B00F89" w:rsidP="00B00F89">
      <w:pPr>
        <w:contextualSpacing/>
        <w:jc w:val="both"/>
        <w:rPr>
          <w:b/>
          <w:lang w:val="en-US"/>
        </w:rPr>
      </w:pPr>
    </w:p>
    <w:p w:rsidR="00B00F89" w:rsidRPr="00C4133F" w:rsidRDefault="00B00F89" w:rsidP="00B00F89">
      <w:pPr>
        <w:rPr>
          <w:b/>
        </w:rPr>
      </w:pPr>
      <w:r w:rsidRPr="00C4133F">
        <w:rPr>
          <w:b/>
        </w:rPr>
        <w:t>Занятие 13</w:t>
      </w:r>
    </w:p>
    <w:p w:rsidR="00B00F89" w:rsidRPr="00B00F89" w:rsidRDefault="00B00F89" w:rsidP="00B00F89">
      <w:pPr>
        <w:rPr>
          <w:rFonts w:eastAsia="Calibri"/>
          <w:b/>
          <w:color w:val="000000"/>
          <w:spacing w:val="-20"/>
          <w:lang w:eastAsia="en-US"/>
        </w:rPr>
      </w:pPr>
    </w:p>
    <w:p w:rsidR="00B00F89" w:rsidRPr="00C4133F" w:rsidRDefault="00B00F89" w:rsidP="00B00F89">
      <w:pPr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задание:</w:t>
      </w:r>
    </w:p>
    <w:p w:rsidR="00B00F89" w:rsidRPr="00B00F89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</w:p>
    <w:p w:rsidR="001416E8" w:rsidRPr="001416E8" w:rsidRDefault="001416E8" w:rsidP="001416E8">
      <w:pPr>
        <w:spacing w:after="200" w:line="276" w:lineRule="auto"/>
      </w:pPr>
      <w:r w:rsidRPr="001416E8">
        <w:rPr>
          <w:rFonts w:eastAsia="Calibri"/>
          <w:color w:val="000000"/>
          <w:spacing w:val="-20"/>
          <w:lang w:eastAsia="en-US"/>
        </w:rPr>
        <w:t>Кто является автором книги «</w:t>
      </w:r>
      <w:r w:rsidRPr="001416E8">
        <w:t>Инструментовка для оркестра русских народных инструментов» - (</w:t>
      </w:r>
      <w:r w:rsidRPr="001416E8">
        <w:rPr>
          <w:rFonts w:eastAsia="Calibri"/>
          <w:color w:val="000000"/>
          <w:spacing w:val="-20"/>
          <w:lang w:eastAsia="en-US"/>
        </w:rPr>
        <w:t>Издание: М.: Музыка, 1970</w:t>
      </w:r>
      <w:r w:rsidRPr="001416E8">
        <w:t>)</w:t>
      </w:r>
    </w:p>
    <w:p w:rsidR="001416E8" w:rsidRPr="001416E8" w:rsidRDefault="001416E8" w:rsidP="001416E8">
      <w:pPr>
        <w:jc w:val="both"/>
        <w:rPr>
          <w:rFonts w:eastAsia="Calibri"/>
          <w:color w:val="000000"/>
          <w:spacing w:val="-20"/>
          <w:lang w:eastAsia="en-US"/>
        </w:rPr>
      </w:pPr>
      <w:r w:rsidRPr="001416E8">
        <w:rPr>
          <w:rFonts w:eastAsia="Calibri"/>
          <w:color w:val="000000"/>
          <w:spacing w:val="-20"/>
          <w:highlight w:val="yellow"/>
          <w:lang w:eastAsia="en-US"/>
        </w:rPr>
        <w:t>а) Ю.Шишаков</w:t>
      </w:r>
    </w:p>
    <w:p w:rsidR="001416E8" w:rsidRPr="001416E8" w:rsidRDefault="001416E8" w:rsidP="001416E8">
      <w:pPr>
        <w:jc w:val="both"/>
        <w:rPr>
          <w:rFonts w:eastAsia="Calibri"/>
          <w:color w:val="000000"/>
          <w:spacing w:val="-20"/>
          <w:lang w:eastAsia="en-US"/>
        </w:rPr>
      </w:pPr>
      <w:r w:rsidRPr="001416E8">
        <w:rPr>
          <w:rFonts w:eastAsia="Calibri"/>
          <w:color w:val="000000"/>
          <w:spacing w:val="-20"/>
          <w:lang w:eastAsia="en-US"/>
        </w:rPr>
        <w:t>б) Г.Тихомиров</w:t>
      </w:r>
    </w:p>
    <w:p w:rsidR="001416E8" w:rsidRPr="00C4133F" w:rsidRDefault="001416E8" w:rsidP="001416E8">
      <w:pPr>
        <w:jc w:val="both"/>
        <w:rPr>
          <w:rFonts w:eastAsia="Calibri"/>
          <w:color w:val="000000"/>
          <w:spacing w:val="-20"/>
          <w:lang w:eastAsia="en-US"/>
        </w:rPr>
      </w:pPr>
      <w:r w:rsidRPr="001416E8">
        <w:rPr>
          <w:rFonts w:eastAsia="Calibri"/>
          <w:color w:val="000000"/>
          <w:spacing w:val="-20"/>
          <w:lang w:eastAsia="en-US"/>
        </w:rPr>
        <w:t xml:space="preserve">в) В. </w:t>
      </w:r>
      <w:proofErr w:type="spellStart"/>
      <w:r w:rsidRPr="001416E8">
        <w:rPr>
          <w:rFonts w:eastAsia="Calibri"/>
          <w:color w:val="000000"/>
          <w:spacing w:val="-20"/>
          <w:lang w:eastAsia="en-US"/>
        </w:rPr>
        <w:t>Чунин</w:t>
      </w:r>
      <w:proofErr w:type="spellEnd"/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B00F89" w:rsidRPr="00C4133F" w:rsidRDefault="00B00F89" w:rsidP="00B00F89">
      <w:pPr>
        <w:spacing w:after="200" w:line="276" w:lineRule="auto"/>
      </w:pPr>
      <w:r w:rsidRPr="00C4133F">
        <w:rPr>
          <w:b/>
        </w:rPr>
        <w:t>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379"/>
      </w:tblGrid>
      <w:tr w:rsidR="00B00F89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Автор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Труд</w:t>
            </w:r>
          </w:p>
        </w:tc>
      </w:tr>
      <w:tr w:rsidR="000D187A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87A" w:rsidRPr="00C4133F" w:rsidRDefault="000D187A" w:rsidP="00C13BC1">
            <w:pPr>
              <w:jc w:val="both"/>
              <w:rPr>
                <w:lang w:eastAsia="en-US"/>
              </w:rPr>
            </w:pPr>
            <w:r w:rsidRPr="00E44B72">
              <w:rPr>
                <w:rFonts w:eastAsia="Calibri"/>
                <w:highlight w:val="yellow"/>
                <w:lang w:eastAsia="en-US"/>
              </w:rPr>
              <w:t xml:space="preserve">А). </w:t>
            </w:r>
            <w:r>
              <w:rPr>
                <w:rFonts w:eastAsia="Calibri"/>
                <w:highlight w:val="yellow"/>
                <w:lang w:eastAsia="en-US"/>
              </w:rPr>
              <w:t>Ю. Шишаков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87A" w:rsidRPr="00C4133F" w:rsidRDefault="000D187A" w:rsidP="00C13BC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E44B72">
              <w:rPr>
                <w:highlight w:val="green"/>
              </w:rPr>
              <w:t xml:space="preserve">1. </w:t>
            </w:r>
            <w:r>
              <w:rPr>
                <w:highlight w:val="green"/>
              </w:rPr>
              <w:t>Концерт для баяна с симфоническим оркестром</w:t>
            </w:r>
          </w:p>
        </w:tc>
      </w:tr>
      <w:tr w:rsidR="000D187A" w:rsidRPr="00C4133F" w:rsidTr="00501893">
        <w:trPr>
          <w:trHeight w:val="48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87A" w:rsidRPr="00C4133F" w:rsidRDefault="000D187A" w:rsidP="00C13BC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E44B72">
              <w:rPr>
                <w:highlight w:val="green"/>
              </w:rPr>
              <w:t xml:space="preserve">Б). </w:t>
            </w:r>
            <w:r>
              <w:rPr>
                <w:highlight w:val="green"/>
              </w:rPr>
              <w:t>Н. Чайкин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87A" w:rsidRPr="00E44B72" w:rsidRDefault="000D187A" w:rsidP="00C13BC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highlight w:val="magenta"/>
              </w:rPr>
            </w:pPr>
            <w:r w:rsidRPr="00501893">
              <w:t xml:space="preserve">2. </w:t>
            </w:r>
            <w:r>
              <w:t>Концерт №1 для балалайки с симфоническим оркестром</w:t>
            </w:r>
          </w:p>
        </w:tc>
      </w:tr>
      <w:tr w:rsidR="000D187A" w:rsidRPr="00C4133F" w:rsidTr="00B4140B">
        <w:trPr>
          <w:trHeight w:val="29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87A" w:rsidRPr="00C4133F" w:rsidRDefault="000D187A" w:rsidP="00C13BC1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501893">
              <w:t xml:space="preserve">В). </w:t>
            </w:r>
            <w:r>
              <w:t xml:space="preserve">К. </w:t>
            </w:r>
            <w:proofErr w:type="spellStart"/>
            <w:r>
              <w:t>Мясков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87A" w:rsidRPr="00C4133F" w:rsidRDefault="000D187A" w:rsidP="00C13BC1">
            <w:pPr>
              <w:jc w:val="both"/>
              <w:rPr>
                <w:lang w:eastAsia="en-US"/>
              </w:rPr>
            </w:pPr>
            <w:r w:rsidRPr="00E44B72">
              <w:rPr>
                <w:rFonts w:eastAsia="Calibri"/>
                <w:highlight w:val="yellow"/>
                <w:lang w:eastAsia="en-US"/>
              </w:rPr>
              <w:t xml:space="preserve">3. Концерт для </w:t>
            </w:r>
            <w:r>
              <w:rPr>
                <w:rFonts w:eastAsia="Calibri"/>
                <w:highlight w:val="yellow"/>
                <w:lang w:eastAsia="en-US"/>
              </w:rPr>
              <w:t>балалайки с оркестром в двух частях</w:t>
            </w:r>
          </w:p>
        </w:tc>
      </w:tr>
    </w:tbl>
    <w:p w:rsidR="00B00F89" w:rsidRPr="00B00F89" w:rsidRDefault="00B00F89" w:rsidP="00B00F89">
      <w:pPr>
        <w:contextualSpacing/>
        <w:jc w:val="both"/>
        <w:rPr>
          <w:b/>
        </w:rPr>
      </w:pPr>
    </w:p>
    <w:p w:rsidR="00B00F89" w:rsidRPr="00C4133F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</w:p>
    <w:p w:rsidR="00B00F89" w:rsidRPr="00C4133F" w:rsidRDefault="00B00F89" w:rsidP="00B00F89">
      <w:r w:rsidRPr="00C4133F">
        <w:t>Занятие 14</w:t>
      </w:r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B00F89" w:rsidRPr="00C4133F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задание:</w:t>
      </w:r>
    </w:p>
    <w:p w:rsidR="00B00F89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Что относится к основным формам деятельности оркестров</w:t>
      </w:r>
      <w:r w:rsidR="0060120C">
        <w:rPr>
          <w:rFonts w:eastAsia="Calibri"/>
          <w:color w:val="000000"/>
          <w:spacing w:val="-20"/>
          <w:lang w:eastAsia="en-US"/>
        </w:rPr>
        <w:t xml:space="preserve"> русских народных инструментов</w:t>
      </w:r>
      <w:r w:rsidRPr="00C4133F">
        <w:rPr>
          <w:rFonts w:eastAsia="Calibri"/>
          <w:color w:val="000000"/>
          <w:spacing w:val="-20"/>
          <w:lang w:eastAsia="en-US"/>
        </w:rPr>
        <w:t>?</w:t>
      </w:r>
    </w:p>
    <w:p w:rsidR="00E44B72" w:rsidRPr="00C4133F" w:rsidRDefault="00E44B72" w:rsidP="00B00F89">
      <w:pPr>
        <w:jc w:val="both"/>
        <w:rPr>
          <w:rFonts w:eastAsia="Calibri"/>
          <w:color w:val="000000"/>
          <w:spacing w:val="-20"/>
          <w:lang w:eastAsia="en-US"/>
        </w:rPr>
      </w:pPr>
    </w:p>
    <w:p w:rsidR="00B00F89" w:rsidRPr="00E44B72" w:rsidRDefault="00B00F89" w:rsidP="00B00F89">
      <w:pPr>
        <w:jc w:val="both"/>
        <w:rPr>
          <w:rFonts w:eastAsia="Calibri"/>
          <w:color w:val="000000"/>
          <w:spacing w:val="-20"/>
          <w:highlight w:val="yellow"/>
          <w:lang w:eastAsia="en-US"/>
        </w:rPr>
      </w:pPr>
      <w:r w:rsidRPr="00E44B72">
        <w:rPr>
          <w:rFonts w:eastAsia="Calibri"/>
          <w:color w:val="000000"/>
          <w:spacing w:val="-20"/>
          <w:highlight w:val="yellow"/>
          <w:lang w:eastAsia="en-US"/>
        </w:rPr>
        <w:t>а) Филармоническая работа</w:t>
      </w:r>
    </w:p>
    <w:p w:rsidR="00B00F89" w:rsidRPr="00E44B72" w:rsidRDefault="00B00F89" w:rsidP="00B00F89">
      <w:pPr>
        <w:jc w:val="both"/>
        <w:rPr>
          <w:rFonts w:eastAsia="Calibri"/>
          <w:color w:val="000000"/>
          <w:spacing w:val="-20"/>
          <w:highlight w:val="yellow"/>
          <w:lang w:eastAsia="en-US"/>
        </w:rPr>
      </w:pPr>
      <w:r w:rsidRPr="00E44B72">
        <w:rPr>
          <w:rFonts w:eastAsia="Calibri"/>
          <w:color w:val="000000"/>
          <w:spacing w:val="-20"/>
          <w:highlight w:val="yellow"/>
          <w:lang w:eastAsia="en-US"/>
        </w:rPr>
        <w:t>б) Прикладная форма деятельности</w:t>
      </w:r>
    </w:p>
    <w:p w:rsidR="00B00F89" w:rsidRPr="00E44B72" w:rsidRDefault="00B00F89" w:rsidP="00B00F89">
      <w:pPr>
        <w:jc w:val="both"/>
        <w:rPr>
          <w:rFonts w:eastAsia="Calibri"/>
          <w:color w:val="000000"/>
          <w:spacing w:val="-20"/>
          <w:highlight w:val="yellow"/>
          <w:lang w:eastAsia="en-US"/>
        </w:rPr>
      </w:pPr>
      <w:r w:rsidRPr="00E44B72">
        <w:rPr>
          <w:rFonts w:eastAsia="Calibri"/>
          <w:color w:val="000000"/>
          <w:spacing w:val="-20"/>
          <w:highlight w:val="yellow"/>
          <w:lang w:eastAsia="en-US"/>
        </w:rPr>
        <w:t>в) Концертные выступления на пленере</w:t>
      </w:r>
    </w:p>
    <w:p w:rsidR="00B00F89" w:rsidRPr="00C4133F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60120C">
        <w:rPr>
          <w:rFonts w:eastAsia="Calibri"/>
          <w:color w:val="000000"/>
          <w:spacing w:val="-20"/>
          <w:lang w:eastAsia="en-US"/>
        </w:rPr>
        <w:t xml:space="preserve">г) Плац-концерт и дефиле </w:t>
      </w:r>
    </w:p>
    <w:p w:rsidR="00B00F89" w:rsidRPr="00C4133F" w:rsidRDefault="00B00F89" w:rsidP="00B00F89"/>
    <w:p w:rsidR="00B00F89" w:rsidRDefault="00B00F89" w:rsidP="00B00F8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B00F89" w:rsidRPr="00C4133F" w:rsidRDefault="00B00F89" w:rsidP="00B00F89">
      <w:pPr>
        <w:spacing w:after="200" w:line="276" w:lineRule="auto"/>
      </w:pPr>
      <w:r w:rsidRPr="00C4133F">
        <w:rPr>
          <w:b/>
        </w:rPr>
        <w:t>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379"/>
      </w:tblGrid>
      <w:tr w:rsidR="00B00F89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Автор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Труд</w:t>
            </w:r>
          </w:p>
        </w:tc>
      </w:tr>
      <w:tr w:rsidR="0048311F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jc w:val="both"/>
              <w:rPr>
                <w:lang w:eastAsia="en-US"/>
              </w:rPr>
            </w:pPr>
            <w:r w:rsidRPr="00887E27">
              <w:rPr>
                <w:rFonts w:eastAsia="Calibri"/>
                <w:highlight w:val="yellow"/>
                <w:lang w:eastAsia="en-US"/>
              </w:rPr>
              <w:t xml:space="preserve">А). </w:t>
            </w:r>
            <w:proofErr w:type="spellStart"/>
            <w:r w:rsidRPr="00887E27">
              <w:rPr>
                <w:rFonts w:eastAsia="Calibri"/>
                <w:highlight w:val="yellow"/>
                <w:lang w:eastAsia="en-US"/>
              </w:rPr>
              <w:t>Б.Диев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887E27">
              <w:rPr>
                <w:highlight w:val="green"/>
              </w:rPr>
              <w:t xml:space="preserve">1. Техника </w:t>
            </w:r>
            <w:proofErr w:type="spellStart"/>
            <w:r w:rsidRPr="00887E27">
              <w:rPr>
                <w:highlight w:val="green"/>
              </w:rPr>
              <w:t>дирижирования</w:t>
            </w:r>
            <w:proofErr w:type="spellEnd"/>
          </w:p>
        </w:tc>
      </w:tr>
      <w:tr w:rsidR="0048311F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887E27">
              <w:rPr>
                <w:highlight w:val="green"/>
              </w:rPr>
              <w:t>Б). А.Мусин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C4133F">
              <w:t>2. Дирижёрский аппарат и его постановка</w:t>
            </w:r>
          </w:p>
        </w:tc>
      </w:tr>
      <w:tr w:rsidR="0048311F" w:rsidRPr="00C4133F" w:rsidTr="00B4140B">
        <w:trPr>
          <w:trHeight w:val="29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>
              <w:t>В). С. Казачко</w:t>
            </w:r>
            <w:r w:rsidRPr="00C4133F">
              <w:t>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jc w:val="both"/>
              <w:rPr>
                <w:lang w:eastAsia="en-US"/>
              </w:rPr>
            </w:pPr>
            <w:r w:rsidRPr="00887E27">
              <w:rPr>
                <w:rFonts w:eastAsia="Calibri"/>
                <w:highlight w:val="yellow"/>
                <w:lang w:eastAsia="en-US"/>
              </w:rPr>
              <w:t>3. Дирижёрская ритмика</w:t>
            </w:r>
          </w:p>
        </w:tc>
      </w:tr>
    </w:tbl>
    <w:p w:rsidR="00E302B2" w:rsidRDefault="00E302B2" w:rsidP="00B00F89">
      <w:pPr>
        <w:contextualSpacing/>
        <w:jc w:val="both"/>
        <w:rPr>
          <w:b/>
        </w:rPr>
      </w:pPr>
    </w:p>
    <w:p w:rsidR="00B00F89" w:rsidRPr="00C4133F" w:rsidRDefault="00B00F89" w:rsidP="00B00F89">
      <w:pPr>
        <w:spacing w:after="200" w:line="276" w:lineRule="auto"/>
      </w:pPr>
      <w:r w:rsidRPr="00C4133F">
        <w:rPr>
          <w:b/>
        </w:rPr>
        <w:t>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5582"/>
      </w:tblGrid>
      <w:tr w:rsidR="00B00F89" w:rsidRPr="00C4133F" w:rsidTr="00B4140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Лауреат конкурса</w:t>
            </w:r>
            <w:r w:rsidRPr="00C4133F">
              <w:t xml:space="preserve"> дирижёров симфонического оркестра 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center"/>
              <w:rPr>
                <w:lang w:eastAsia="en-US"/>
              </w:rPr>
            </w:pPr>
            <w:proofErr w:type="spellStart"/>
            <w:r w:rsidRPr="00C4133F">
              <w:rPr>
                <w:rFonts w:eastAsia="Calibri"/>
                <w:lang w:eastAsia="en-US"/>
              </w:rPr>
              <w:t>Страна,год</w:t>
            </w:r>
            <w:proofErr w:type="spellEnd"/>
          </w:p>
        </w:tc>
      </w:tr>
      <w:tr w:rsidR="00B00F89" w:rsidRPr="00C4133F" w:rsidTr="00B4140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both"/>
              <w:rPr>
                <w:lang w:eastAsia="en-US"/>
              </w:rPr>
            </w:pPr>
            <w:r w:rsidRPr="00187A71">
              <w:rPr>
                <w:rFonts w:eastAsia="Calibri"/>
                <w:highlight w:val="yellow"/>
                <w:lang w:eastAsia="en-US"/>
              </w:rPr>
              <w:t>А).Мравинский Е.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187A71" w:rsidRDefault="00B00F89" w:rsidP="00B4140B">
            <w:pPr>
              <w:spacing w:line="360" w:lineRule="auto"/>
              <w:ind w:right="-96"/>
              <w:contextualSpacing/>
              <w:jc w:val="both"/>
              <w:rPr>
                <w:highlight w:val="magenta"/>
              </w:rPr>
            </w:pPr>
            <w:r w:rsidRPr="00187A71">
              <w:rPr>
                <w:highlight w:val="magenta"/>
              </w:rPr>
              <w:t>1.  Италия</w:t>
            </w:r>
          </w:p>
        </w:tc>
      </w:tr>
      <w:tr w:rsidR="00B00F89" w:rsidRPr="00C4133F" w:rsidTr="00B4140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spacing w:line="360" w:lineRule="auto"/>
              <w:ind w:right="-96"/>
              <w:contextualSpacing/>
              <w:jc w:val="both"/>
            </w:pPr>
            <w:r w:rsidRPr="00187A71">
              <w:rPr>
                <w:highlight w:val="green"/>
              </w:rPr>
              <w:t xml:space="preserve">Б). </w:t>
            </w:r>
            <w:proofErr w:type="spellStart"/>
            <w:r w:rsidRPr="00187A71">
              <w:rPr>
                <w:highlight w:val="green"/>
              </w:rPr>
              <w:t>Темирканов</w:t>
            </w:r>
            <w:proofErr w:type="spellEnd"/>
            <w:r w:rsidRPr="00187A71">
              <w:rPr>
                <w:highlight w:val="green"/>
              </w:rPr>
              <w:t xml:space="preserve"> Ю.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187A71">
              <w:rPr>
                <w:highlight w:val="yellow"/>
              </w:rPr>
              <w:t>2. Москва, 1938</w:t>
            </w:r>
          </w:p>
        </w:tc>
      </w:tr>
      <w:tr w:rsidR="00B00F89" w:rsidRPr="00C4133F" w:rsidTr="00B4140B">
        <w:trPr>
          <w:trHeight w:val="29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spacing w:line="360" w:lineRule="auto"/>
              <w:ind w:right="-96"/>
              <w:contextualSpacing/>
              <w:jc w:val="both"/>
            </w:pPr>
            <w:r w:rsidRPr="00187A71">
              <w:rPr>
                <w:highlight w:val="magenta"/>
              </w:rPr>
              <w:t>В).Симонов Ю.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spacing w:line="360" w:lineRule="auto"/>
              <w:ind w:right="-96"/>
              <w:contextualSpacing/>
              <w:jc w:val="both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3.</w:t>
            </w:r>
            <w:r w:rsidRPr="00C4133F">
              <w:t xml:space="preserve"> Германия</w:t>
            </w:r>
          </w:p>
        </w:tc>
      </w:tr>
      <w:tr w:rsidR="00B00F89" w:rsidRPr="00C4133F" w:rsidTr="00B4140B">
        <w:trPr>
          <w:trHeight w:val="29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89" w:rsidRPr="00C4133F" w:rsidRDefault="00B00F89" w:rsidP="00B4140B">
            <w:pPr>
              <w:spacing w:line="360" w:lineRule="auto"/>
              <w:ind w:right="-96"/>
              <w:contextualSpacing/>
              <w:jc w:val="both"/>
            </w:pPr>
            <w:r w:rsidRPr="00C4133F">
              <w:t xml:space="preserve">Г). </w:t>
            </w:r>
            <w:proofErr w:type="spellStart"/>
            <w:r w:rsidRPr="00C4133F">
              <w:t>Гергиев</w:t>
            </w:r>
            <w:proofErr w:type="spellEnd"/>
            <w:r w:rsidRPr="00C4133F">
              <w:t xml:space="preserve"> В.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89" w:rsidRPr="00C4133F" w:rsidRDefault="00B00F89" w:rsidP="00B4140B">
            <w:pPr>
              <w:spacing w:line="360" w:lineRule="auto"/>
              <w:ind w:right="-96"/>
              <w:contextualSpacing/>
              <w:jc w:val="both"/>
              <w:rPr>
                <w:rFonts w:eastAsia="Calibri"/>
                <w:lang w:eastAsia="en-US"/>
              </w:rPr>
            </w:pPr>
            <w:r w:rsidRPr="00187A71">
              <w:rPr>
                <w:highlight w:val="green"/>
              </w:rPr>
              <w:t>4. Москва, 1966</w:t>
            </w:r>
          </w:p>
        </w:tc>
      </w:tr>
    </w:tbl>
    <w:p w:rsidR="00B00F89" w:rsidRPr="00C4133F" w:rsidRDefault="00B00F89" w:rsidP="00B00F89"/>
    <w:p w:rsidR="00B00F89" w:rsidRPr="00B00F89" w:rsidRDefault="00B00F89" w:rsidP="00B00F89">
      <w:pPr>
        <w:rPr>
          <w:b/>
        </w:rPr>
      </w:pPr>
      <w:r w:rsidRPr="00C4133F">
        <w:rPr>
          <w:b/>
        </w:rPr>
        <w:t>Занятие 15</w:t>
      </w:r>
    </w:p>
    <w:p w:rsidR="00B00F89" w:rsidRPr="00B00F89" w:rsidRDefault="00B00F89" w:rsidP="00B00F89">
      <w:pPr>
        <w:rPr>
          <w:b/>
        </w:rPr>
      </w:pPr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</w:t>
      </w:r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B00F89" w:rsidRPr="00C4133F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В чём специфика музыкального исполнительства как вида творческой деятельности оркестров</w:t>
      </w:r>
      <w:r w:rsidR="00706A44">
        <w:rPr>
          <w:rFonts w:eastAsia="Calibri"/>
          <w:color w:val="000000"/>
          <w:spacing w:val="-20"/>
          <w:lang w:eastAsia="en-US"/>
        </w:rPr>
        <w:t xml:space="preserve"> русских народных инструментов</w:t>
      </w:r>
      <w:r w:rsidRPr="00C4133F">
        <w:rPr>
          <w:rFonts w:eastAsia="Calibri"/>
          <w:color w:val="000000"/>
          <w:spacing w:val="-20"/>
          <w:lang w:eastAsia="en-US"/>
        </w:rPr>
        <w:t>?</w:t>
      </w:r>
    </w:p>
    <w:p w:rsidR="003B7D42" w:rsidRDefault="003B7D42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Выберите правильный ответ:</w:t>
      </w:r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B00F89" w:rsidRPr="00187A71" w:rsidRDefault="00B00F89" w:rsidP="00B00F89">
      <w:pPr>
        <w:jc w:val="both"/>
        <w:rPr>
          <w:rFonts w:eastAsia="Calibri"/>
          <w:color w:val="000000"/>
          <w:spacing w:val="-20"/>
          <w:highlight w:val="yellow"/>
          <w:lang w:eastAsia="en-US"/>
        </w:rPr>
      </w:pPr>
      <w:r w:rsidRPr="00187A71">
        <w:rPr>
          <w:rFonts w:eastAsia="Calibri"/>
          <w:color w:val="000000"/>
          <w:spacing w:val="-20"/>
          <w:highlight w:val="yellow"/>
          <w:lang w:eastAsia="en-US"/>
        </w:rPr>
        <w:t xml:space="preserve">а) в исполнении прикладной музыки </w:t>
      </w:r>
    </w:p>
    <w:p w:rsidR="00B00F89" w:rsidRPr="00187A71" w:rsidRDefault="00B00F89" w:rsidP="00B00F89">
      <w:pPr>
        <w:jc w:val="both"/>
        <w:rPr>
          <w:rFonts w:eastAsia="Calibri"/>
          <w:color w:val="000000"/>
          <w:spacing w:val="-20"/>
          <w:highlight w:val="yellow"/>
          <w:lang w:eastAsia="en-US"/>
        </w:rPr>
      </w:pPr>
      <w:r w:rsidRPr="00187A71">
        <w:rPr>
          <w:rFonts w:eastAsia="Calibri"/>
          <w:color w:val="000000"/>
          <w:spacing w:val="-20"/>
          <w:highlight w:val="yellow"/>
          <w:lang w:eastAsia="en-US"/>
        </w:rPr>
        <w:t>б) в исполнении переложений симфонической музыки</w:t>
      </w:r>
    </w:p>
    <w:p w:rsidR="00B00F89" w:rsidRPr="00187A71" w:rsidRDefault="00B00F89" w:rsidP="00B00F89">
      <w:pPr>
        <w:jc w:val="both"/>
        <w:rPr>
          <w:rFonts w:eastAsia="Calibri"/>
          <w:color w:val="000000"/>
          <w:spacing w:val="-20"/>
          <w:highlight w:val="yellow"/>
          <w:lang w:eastAsia="en-US"/>
        </w:rPr>
      </w:pPr>
      <w:r w:rsidRPr="00187A71">
        <w:rPr>
          <w:rFonts w:eastAsia="Calibri"/>
          <w:color w:val="000000"/>
          <w:spacing w:val="-20"/>
          <w:highlight w:val="yellow"/>
          <w:lang w:eastAsia="en-US"/>
        </w:rPr>
        <w:t>в) в исполнении произведений для духового оркестра</w:t>
      </w:r>
    </w:p>
    <w:p w:rsidR="00B00F89" w:rsidRPr="00C4133F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706A44">
        <w:rPr>
          <w:rFonts w:eastAsia="Calibri"/>
          <w:color w:val="000000"/>
          <w:spacing w:val="-20"/>
          <w:lang w:eastAsia="en-US"/>
        </w:rPr>
        <w:t>г) в исполнении шоу-программ, дефиле и т.д.</w:t>
      </w:r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</w:t>
      </w:r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0D187A" w:rsidRPr="00C4133F" w:rsidRDefault="000D187A" w:rsidP="000D187A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 xml:space="preserve">Кто из композиторов писал преимущественно </w:t>
      </w:r>
      <w:r>
        <w:rPr>
          <w:rFonts w:eastAsia="Calibri"/>
          <w:color w:val="000000"/>
          <w:spacing w:val="-20"/>
          <w:lang w:eastAsia="en-US"/>
        </w:rPr>
        <w:t>баяно-клавирную</w:t>
      </w:r>
      <w:r w:rsidRPr="00C4133F">
        <w:rPr>
          <w:rFonts w:eastAsia="Calibri"/>
          <w:color w:val="000000"/>
          <w:spacing w:val="-20"/>
          <w:lang w:eastAsia="en-US"/>
        </w:rPr>
        <w:t xml:space="preserve"> музыку?</w:t>
      </w:r>
    </w:p>
    <w:p w:rsidR="00187A71" w:rsidRPr="00C4133F" w:rsidRDefault="00187A71" w:rsidP="00B00F89">
      <w:pPr>
        <w:jc w:val="both"/>
        <w:rPr>
          <w:rFonts w:eastAsia="Calibri"/>
          <w:color w:val="000000"/>
          <w:spacing w:val="-20"/>
          <w:lang w:eastAsia="en-US"/>
        </w:rPr>
      </w:pPr>
    </w:p>
    <w:p w:rsidR="000D187A" w:rsidRPr="000D187A" w:rsidRDefault="000D187A" w:rsidP="000D187A">
      <w:pPr>
        <w:jc w:val="both"/>
        <w:rPr>
          <w:rFonts w:eastAsia="Calibri"/>
          <w:color w:val="000000"/>
          <w:spacing w:val="-20"/>
        </w:rPr>
      </w:pPr>
      <w:r w:rsidRPr="000D187A">
        <w:rPr>
          <w:rFonts w:eastAsia="Calibri"/>
          <w:color w:val="000000"/>
          <w:spacing w:val="-20"/>
          <w:highlight w:val="yellow"/>
        </w:rPr>
        <w:t xml:space="preserve">а) </w:t>
      </w:r>
      <w:r>
        <w:rPr>
          <w:rFonts w:eastAsia="Calibri"/>
          <w:color w:val="000000"/>
          <w:spacing w:val="-20"/>
          <w:highlight w:val="yellow"/>
        </w:rPr>
        <w:t>В.Семёнов</w:t>
      </w:r>
    </w:p>
    <w:p w:rsidR="000D187A" w:rsidRPr="000D187A" w:rsidRDefault="000D187A" w:rsidP="000D187A">
      <w:pPr>
        <w:jc w:val="both"/>
        <w:rPr>
          <w:rFonts w:eastAsia="Calibri"/>
          <w:color w:val="000000"/>
          <w:spacing w:val="-20"/>
        </w:rPr>
      </w:pPr>
      <w:r w:rsidRPr="000D187A">
        <w:rPr>
          <w:rFonts w:eastAsia="Calibri"/>
          <w:color w:val="000000"/>
          <w:spacing w:val="-20"/>
        </w:rPr>
        <w:t xml:space="preserve">б) </w:t>
      </w:r>
      <w:proofErr w:type="spellStart"/>
      <w:r w:rsidRPr="000D187A">
        <w:rPr>
          <w:rFonts w:eastAsia="Calibri"/>
          <w:color w:val="000000"/>
          <w:spacing w:val="-20"/>
        </w:rPr>
        <w:t>В.Бояшов</w:t>
      </w:r>
      <w:proofErr w:type="spellEnd"/>
    </w:p>
    <w:p w:rsidR="000D187A" w:rsidRPr="00415375" w:rsidRDefault="000D187A" w:rsidP="000D187A">
      <w:pPr>
        <w:jc w:val="both"/>
        <w:rPr>
          <w:rFonts w:eastAsia="Calibri"/>
          <w:color w:val="000000"/>
          <w:spacing w:val="-20"/>
        </w:rPr>
      </w:pPr>
      <w:r w:rsidRPr="000D187A">
        <w:rPr>
          <w:rFonts w:eastAsia="Calibri"/>
          <w:color w:val="000000"/>
          <w:spacing w:val="-20"/>
        </w:rPr>
        <w:t xml:space="preserve">в) </w:t>
      </w:r>
      <w:proofErr w:type="spellStart"/>
      <w:r w:rsidRPr="000D187A">
        <w:rPr>
          <w:rFonts w:eastAsia="Calibri"/>
          <w:color w:val="000000"/>
          <w:spacing w:val="-20"/>
        </w:rPr>
        <w:t>Н.Будашкин</w:t>
      </w:r>
      <w:proofErr w:type="spellEnd"/>
    </w:p>
    <w:p w:rsidR="00B00F89" w:rsidRPr="00C4133F" w:rsidRDefault="00B00F89" w:rsidP="00B00F89">
      <w:pPr>
        <w:spacing w:after="200" w:line="276" w:lineRule="auto"/>
        <w:rPr>
          <w:b/>
        </w:rPr>
      </w:pPr>
    </w:p>
    <w:p w:rsidR="00B00F89" w:rsidRDefault="00B00F89" w:rsidP="00B00F8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B00F89" w:rsidRPr="00C4133F" w:rsidRDefault="00B00F89" w:rsidP="00B00F89">
      <w:pPr>
        <w:spacing w:after="200" w:line="276" w:lineRule="auto"/>
      </w:pPr>
      <w:r w:rsidRPr="00C4133F">
        <w:rPr>
          <w:b/>
        </w:rPr>
        <w:t>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379"/>
      </w:tblGrid>
      <w:tr w:rsidR="00B00F89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Автор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Труд</w:t>
            </w:r>
          </w:p>
        </w:tc>
      </w:tr>
      <w:tr w:rsidR="00B00F89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both"/>
              <w:rPr>
                <w:lang w:eastAsia="en-US"/>
              </w:rPr>
            </w:pPr>
            <w:r w:rsidRPr="00187A71">
              <w:rPr>
                <w:rFonts w:eastAsia="Calibri"/>
                <w:highlight w:val="yellow"/>
                <w:lang w:eastAsia="en-US"/>
              </w:rPr>
              <w:t>А). М. Казанов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C4133F">
              <w:t>1. Записки дирижёра</w:t>
            </w:r>
          </w:p>
        </w:tc>
      </w:tr>
      <w:tr w:rsidR="00B00F89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187A71">
              <w:rPr>
                <w:highlight w:val="green"/>
              </w:rPr>
              <w:t>Б). А.Мусин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187A71" w:rsidRDefault="00B00F89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highlight w:val="yellow"/>
              </w:rPr>
            </w:pPr>
            <w:r w:rsidRPr="00187A71">
              <w:rPr>
                <w:highlight w:val="yellow"/>
              </w:rPr>
              <w:t>2. Методика работы с оркестром</w:t>
            </w:r>
          </w:p>
        </w:tc>
      </w:tr>
      <w:tr w:rsidR="00B00F89" w:rsidRPr="00C4133F" w:rsidTr="00B4140B">
        <w:trPr>
          <w:trHeight w:val="29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C4133F">
              <w:t xml:space="preserve">В). </w:t>
            </w:r>
            <w:proofErr w:type="spellStart"/>
            <w:r w:rsidRPr="00C4133F">
              <w:t>С.Пазовский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both"/>
              <w:rPr>
                <w:lang w:eastAsia="en-US"/>
              </w:rPr>
            </w:pPr>
            <w:r w:rsidRPr="00187A71">
              <w:rPr>
                <w:rFonts w:eastAsia="Calibri"/>
                <w:highlight w:val="green"/>
                <w:lang w:eastAsia="en-US"/>
              </w:rPr>
              <w:t>3. Воспитание дирижёра</w:t>
            </w:r>
          </w:p>
        </w:tc>
      </w:tr>
    </w:tbl>
    <w:p w:rsidR="00B00F89" w:rsidRDefault="00B00F89" w:rsidP="00B00F89">
      <w:pPr>
        <w:contextualSpacing/>
        <w:jc w:val="both"/>
        <w:rPr>
          <w:b/>
          <w:lang w:val="en-US"/>
        </w:rPr>
      </w:pPr>
    </w:p>
    <w:p w:rsidR="00B00F89" w:rsidRPr="00C4133F" w:rsidRDefault="00B00F89" w:rsidP="00B00F89">
      <w:pPr>
        <w:spacing w:after="200" w:line="276" w:lineRule="auto"/>
      </w:pPr>
      <w:r w:rsidRPr="00C4133F">
        <w:rPr>
          <w:b/>
        </w:rPr>
        <w:t>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5582"/>
      </w:tblGrid>
      <w:tr w:rsidR="00B00F89" w:rsidRPr="00C4133F" w:rsidTr="00B4140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4F79AF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Лауреаты 1-й премии конкурса</w:t>
            </w:r>
            <w:r w:rsidRPr="00C4133F">
              <w:t xml:space="preserve"> дирижёров 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center"/>
              <w:rPr>
                <w:rFonts w:eastAsia="Calibri"/>
                <w:lang w:eastAsia="en-US"/>
              </w:rPr>
            </w:pPr>
          </w:p>
          <w:p w:rsidR="00B00F89" w:rsidRPr="00C4133F" w:rsidRDefault="00B00F89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Учебное заведение, год</w:t>
            </w:r>
          </w:p>
        </w:tc>
      </w:tr>
      <w:tr w:rsidR="00B00F89" w:rsidRPr="00C4133F" w:rsidTr="00B4140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both"/>
              <w:rPr>
                <w:lang w:eastAsia="en-US"/>
              </w:rPr>
            </w:pPr>
            <w:r w:rsidRPr="00BE5A39">
              <w:rPr>
                <w:rFonts w:eastAsia="Calibri"/>
                <w:highlight w:val="yellow"/>
                <w:lang w:eastAsia="en-US"/>
              </w:rPr>
              <w:t>А).Гончаров И.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spacing w:line="360" w:lineRule="auto"/>
              <w:ind w:right="-96"/>
              <w:contextualSpacing/>
              <w:jc w:val="both"/>
            </w:pPr>
            <w:r w:rsidRPr="00BE5A39">
              <w:rPr>
                <w:highlight w:val="magenta"/>
              </w:rPr>
              <w:t>1.  МГУКИ, 2014; МГИК, 2016.</w:t>
            </w:r>
          </w:p>
        </w:tc>
      </w:tr>
      <w:tr w:rsidR="00B00F89" w:rsidRPr="00C4133F" w:rsidTr="00B4140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spacing w:line="360" w:lineRule="auto"/>
              <w:ind w:right="-96"/>
              <w:contextualSpacing/>
              <w:jc w:val="both"/>
            </w:pPr>
            <w:r w:rsidRPr="00BE5A39">
              <w:rPr>
                <w:highlight w:val="green"/>
              </w:rPr>
              <w:t>Б). Виноградов Д.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BE5A39">
              <w:rPr>
                <w:highlight w:val="yellow"/>
              </w:rPr>
              <w:t>2. МГУКИ, 2014(Гран – при).</w:t>
            </w:r>
          </w:p>
        </w:tc>
      </w:tr>
      <w:tr w:rsidR="00B00F89" w:rsidRPr="00C4133F" w:rsidTr="00B4140B">
        <w:trPr>
          <w:trHeight w:val="29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spacing w:line="360" w:lineRule="auto"/>
              <w:ind w:right="-96"/>
              <w:contextualSpacing/>
              <w:jc w:val="both"/>
            </w:pPr>
            <w:r w:rsidRPr="00BE5A39">
              <w:rPr>
                <w:highlight w:val="magenta"/>
              </w:rPr>
              <w:t>В).Пахомов В.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spacing w:line="360" w:lineRule="auto"/>
              <w:ind w:right="-96"/>
              <w:contextualSpacing/>
              <w:jc w:val="both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3.</w:t>
            </w:r>
            <w:r w:rsidRPr="00C4133F">
              <w:t xml:space="preserve"> МГУКИ, 2012</w:t>
            </w:r>
          </w:p>
        </w:tc>
      </w:tr>
      <w:tr w:rsidR="00B00F89" w:rsidRPr="00C4133F" w:rsidTr="00B4140B">
        <w:trPr>
          <w:trHeight w:val="29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89" w:rsidRPr="00C4133F" w:rsidRDefault="00B00F89" w:rsidP="00B4140B">
            <w:pPr>
              <w:spacing w:line="360" w:lineRule="auto"/>
              <w:ind w:right="-96"/>
              <w:contextualSpacing/>
              <w:jc w:val="both"/>
            </w:pPr>
            <w:r w:rsidRPr="00C4133F">
              <w:t>Г). Андрюшин И.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89" w:rsidRPr="00C4133F" w:rsidRDefault="00B00F89" w:rsidP="00B4140B">
            <w:pPr>
              <w:spacing w:line="360" w:lineRule="auto"/>
              <w:ind w:right="-96"/>
              <w:contextualSpacing/>
              <w:jc w:val="both"/>
              <w:rPr>
                <w:rFonts w:eastAsia="Calibri"/>
                <w:lang w:eastAsia="en-US"/>
              </w:rPr>
            </w:pPr>
            <w:r w:rsidRPr="00BE5A39">
              <w:rPr>
                <w:highlight w:val="green"/>
              </w:rPr>
              <w:t>4. МГУКИ, 2002</w:t>
            </w:r>
          </w:p>
        </w:tc>
      </w:tr>
    </w:tbl>
    <w:p w:rsidR="00B00F89" w:rsidRPr="00C4133F" w:rsidRDefault="00B00F89" w:rsidP="00B00F89"/>
    <w:p w:rsidR="00B00F89" w:rsidRPr="00C4133F" w:rsidRDefault="00B00F89" w:rsidP="00B00F89">
      <w:pPr>
        <w:rPr>
          <w:b/>
        </w:rPr>
      </w:pPr>
      <w:r w:rsidRPr="00C4133F">
        <w:rPr>
          <w:b/>
        </w:rPr>
        <w:t>Занятие 16</w:t>
      </w:r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</w:t>
      </w:r>
    </w:p>
    <w:p w:rsidR="00BE5A39" w:rsidRPr="00C4133F" w:rsidRDefault="00BE5A3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B00F89" w:rsidRPr="00C4133F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lang w:eastAsia="en-US"/>
        </w:rPr>
        <w:t>Как осуществляется совершенствование исполнительского мастерства оркестра</w:t>
      </w:r>
      <w:r w:rsidR="00706A44">
        <w:rPr>
          <w:rFonts w:eastAsia="Calibri"/>
          <w:lang w:eastAsia="en-US"/>
        </w:rPr>
        <w:t xml:space="preserve"> русских народных инструментов</w:t>
      </w:r>
      <w:r w:rsidRPr="00C4133F">
        <w:rPr>
          <w:rFonts w:eastAsia="Calibri"/>
          <w:lang w:eastAsia="en-US"/>
        </w:rPr>
        <w:t>?</w:t>
      </w:r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Выберите правильный ответ:</w:t>
      </w:r>
    </w:p>
    <w:p w:rsidR="00BE5A39" w:rsidRPr="00C4133F" w:rsidRDefault="00BE5A3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B00F89" w:rsidRPr="00C4133F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а) правильно составленным репертуаром</w:t>
      </w:r>
    </w:p>
    <w:p w:rsidR="00B00F89" w:rsidRPr="00C4133F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б) репетициями</w:t>
      </w:r>
    </w:p>
    <w:p w:rsidR="00B00F89" w:rsidRPr="00C4133F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BE5A39">
        <w:rPr>
          <w:rFonts w:eastAsia="Calibri"/>
          <w:color w:val="000000"/>
          <w:spacing w:val="-20"/>
          <w:highlight w:val="yellow"/>
          <w:lang w:eastAsia="en-US"/>
        </w:rPr>
        <w:t>в) чётко спланированной репетиционной и концертной деятельностью</w:t>
      </w:r>
    </w:p>
    <w:p w:rsidR="00BE5A39" w:rsidRDefault="00BE5A3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задание:</w:t>
      </w:r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B00F89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Кто возглавляет в настоящее время Московский союз музыкальных деятелей?</w:t>
      </w:r>
    </w:p>
    <w:p w:rsidR="00BE5A39" w:rsidRPr="00C4133F" w:rsidRDefault="00BE5A39" w:rsidP="00B00F89">
      <w:pPr>
        <w:jc w:val="both"/>
        <w:rPr>
          <w:rFonts w:eastAsia="Calibri"/>
          <w:color w:val="000000"/>
          <w:spacing w:val="-20"/>
          <w:lang w:eastAsia="en-US"/>
        </w:rPr>
      </w:pPr>
    </w:p>
    <w:p w:rsidR="00B00F89" w:rsidRPr="00C4133F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а) Петров</w:t>
      </w:r>
    </w:p>
    <w:p w:rsidR="00B00F89" w:rsidRPr="00C4133F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BE5A39">
        <w:rPr>
          <w:rFonts w:eastAsia="Calibri"/>
          <w:color w:val="000000"/>
          <w:spacing w:val="-20"/>
          <w:highlight w:val="yellow"/>
          <w:lang w:eastAsia="en-US"/>
        </w:rPr>
        <w:t>б) Соколов</w:t>
      </w:r>
    </w:p>
    <w:p w:rsidR="00B00F89" w:rsidRPr="00C4133F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в) Иванов</w:t>
      </w:r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B00F89" w:rsidRPr="00C4133F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задание:</w:t>
      </w:r>
    </w:p>
    <w:p w:rsidR="00B00F89" w:rsidRPr="00B00F89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</w:p>
    <w:p w:rsidR="000D187A" w:rsidRPr="00846DF7" w:rsidRDefault="000D187A" w:rsidP="000D187A">
      <w:pPr>
        <w:jc w:val="both"/>
        <w:rPr>
          <w:rFonts w:eastAsia="Calibri"/>
          <w:color w:val="000000"/>
          <w:spacing w:val="-20"/>
          <w:highlight w:val="yellow"/>
          <w:lang w:eastAsia="en-US"/>
        </w:rPr>
      </w:pPr>
      <w:r w:rsidRPr="00846DF7">
        <w:rPr>
          <w:rFonts w:eastAsia="Calibri"/>
          <w:color w:val="000000"/>
          <w:spacing w:val="-20"/>
          <w:highlight w:val="yellow"/>
          <w:lang w:eastAsia="en-US"/>
        </w:rPr>
        <w:t>Кто возглавляет в настоящее время секцию народной музыки Московского союза  композиторов?</w:t>
      </w:r>
    </w:p>
    <w:p w:rsidR="00BE5A39" w:rsidRPr="00C4133F" w:rsidRDefault="00BE5A39" w:rsidP="00B00F89">
      <w:pPr>
        <w:jc w:val="both"/>
        <w:rPr>
          <w:rFonts w:eastAsia="Calibri"/>
          <w:color w:val="000000"/>
          <w:spacing w:val="-20"/>
          <w:lang w:eastAsia="en-US"/>
        </w:rPr>
      </w:pPr>
    </w:p>
    <w:p w:rsidR="000D187A" w:rsidRPr="000D187A" w:rsidRDefault="000D187A" w:rsidP="000D187A">
      <w:pPr>
        <w:jc w:val="both"/>
        <w:rPr>
          <w:rFonts w:eastAsia="Calibri"/>
          <w:color w:val="000000"/>
          <w:spacing w:val="-20"/>
          <w:lang w:eastAsia="en-US"/>
        </w:rPr>
      </w:pPr>
      <w:r w:rsidRPr="000D187A">
        <w:rPr>
          <w:rFonts w:eastAsia="Calibri"/>
          <w:color w:val="000000"/>
          <w:spacing w:val="-20"/>
          <w:lang w:eastAsia="en-US"/>
        </w:rPr>
        <w:t>а) В. Панин</w:t>
      </w:r>
    </w:p>
    <w:p w:rsidR="000D187A" w:rsidRPr="000D187A" w:rsidRDefault="000D187A" w:rsidP="000D187A">
      <w:pPr>
        <w:jc w:val="both"/>
        <w:rPr>
          <w:rFonts w:eastAsia="Calibri"/>
          <w:color w:val="000000"/>
          <w:spacing w:val="-20"/>
          <w:lang w:eastAsia="en-US"/>
        </w:rPr>
      </w:pPr>
      <w:r w:rsidRPr="000D187A">
        <w:rPr>
          <w:rFonts w:eastAsia="Calibri"/>
          <w:color w:val="000000"/>
          <w:spacing w:val="-20"/>
          <w:lang w:eastAsia="en-US"/>
        </w:rPr>
        <w:t>б) Г. Чернов</w:t>
      </w:r>
    </w:p>
    <w:p w:rsidR="000D187A" w:rsidRPr="00C4133F" w:rsidRDefault="000D187A" w:rsidP="000D187A">
      <w:pPr>
        <w:jc w:val="both"/>
        <w:rPr>
          <w:rFonts w:eastAsia="Calibri"/>
          <w:color w:val="000000"/>
          <w:spacing w:val="-20"/>
          <w:lang w:eastAsia="en-US"/>
        </w:rPr>
      </w:pPr>
      <w:r w:rsidRPr="000D187A">
        <w:rPr>
          <w:rFonts w:eastAsia="Calibri"/>
          <w:color w:val="000000"/>
          <w:spacing w:val="-20"/>
          <w:highlight w:val="yellow"/>
          <w:lang w:eastAsia="en-US"/>
        </w:rPr>
        <w:t>в) А.Ларин</w:t>
      </w:r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B00F89" w:rsidRPr="00B00F89" w:rsidRDefault="00B00F89" w:rsidP="00B00F89">
      <w:pPr>
        <w:spacing w:after="200" w:line="276" w:lineRule="auto"/>
        <w:rPr>
          <w:b/>
        </w:rPr>
      </w:pPr>
    </w:p>
    <w:p w:rsidR="00B00F89" w:rsidRPr="00C4133F" w:rsidRDefault="00B00F89" w:rsidP="00B00F89">
      <w:pPr>
        <w:spacing w:after="200" w:line="276" w:lineRule="auto"/>
      </w:pPr>
      <w:r w:rsidRPr="00C4133F">
        <w:rPr>
          <w:b/>
        </w:rPr>
        <w:t>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5812"/>
      </w:tblGrid>
      <w:tr w:rsidR="00B00F89" w:rsidRPr="00C4133F" w:rsidTr="00BF4D0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Автор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Труд</w:t>
            </w:r>
          </w:p>
        </w:tc>
      </w:tr>
      <w:tr w:rsidR="00B00F89" w:rsidRPr="00C4133F" w:rsidTr="00BF4D0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both"/>
              <w:rPr>
                <w:lang w:eastAsia="en-US"/>
              </w:rPr>
            </w:pPr>
            <w:r w:rsidRPr="00993203">
              <w:rPr>
                <w:rFonts w:eastAsia="Calibri"/>
                <w:highlight w:val="yellow"/>
                <w:lang w:eastAsia="en-US"/>
              </w:rPr>
              <w:t>А). Л. Гинзбург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993203">
              <w:rPr>
                <w:highlight w:val="green"/>
              </w:rPr>
              <w:t>1. Язык дирижёрского жеста</w:t>
            </w:r>
          </w:p>
        </w:tc>
      </w:tr>
      <w:tr w:rsidR="00B00F89" w:rsidRPr="00C4133F" w:rsidTr="00BF4D0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993203">
              <w:rPr>
                <w:highlight w:val="green"/>
              </w:rPr>
              <w:t>Б). А.Мусин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C4133F">
              <w:t xml:space="preserve">2.Современный оркестр </w:t>
            </w:r>
          </w:p>
        </w:tc>
      </w:tr>
      <w:tr w:rsidR="00B00F89" w:rsidRPr="00C4133F" w:rsidTr="00BF4D05">
        <w:trPr>
          <w:trHeight w:val="29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C4133F">
              <w:t>В). Д. Рогаль-Левицкий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both"/>
              <w:rPr>
                <w:lang w:eastAsia="en-US"/>
              </w:rPr>
            </w:pPr>
            <w:r w:rsidRPr="00993203">
              <w:rPr>
                <w:rFonts w:eastAsia="Calibri"/>
                <w:highlight w:val="yellow"/>
                <w:lang w:eastAsia="en-US"/>
              </w:rPr>
              <w:t>3. Дирижёрское исполнительство</w:t>
            </w:r>
          </w:p>
        </w:tc>
      </w:tr>
    </w:tbl>
    <w:p w:rsidR="00B00F89" w:rsidRDefault="00B00F89" w:rsidP="00B00F89">
      <w:pPr>
        <w:contextualSpacing/>
        <w:jc w:val="both"/>
        <w:rPr>
          <w:b/>
          <w:lang w:val="en-US"/>
        </w:rPr>
      </w:pPr>
    </w:p>
    <w:p w:rsidR="00B00F89" w:rsidRPr="00B00F89" w:rsidRDefault="00B00F89" w:rsidP="00B00F89">
      <w:pPr>
        <w:rPr>
          <w:b/>
        </w:rPr>
      </w:pPr>
      <w:r w:rsidRPr="00C4133F">
        <w:rPr>
          <w:b/>
        </w:rPr>
        <w:t>Занятие 17</w:t>
      </w:r>
    </w:p>
    <w:p w:rsidR="00B00F89" w:rsidRPr="00B00F89" w:rsidRDefault="00B00F89" w:rsidP="00B00F89">
      <w:pPr>
        <w:rPr>
          <w:b/>
        </w:rPr>
      </w:pPr>
    </w:p>
    <w:p w:rsidR="00B00F89" w:rsidRPr="00C4133F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</w:t>
      </w:r>
    </w:p>
    <w:p w:rsidR="00B00F89" w:rsidRPr="00B00F89" w:rsidRDefault="00B00F89" w:rsidP="00B00F89">
      <w:pPr>
        <w:jc w:val="both"/>
        <w:rPr>
          <w:rFonts w:eastAsia="Calibri"/>
          <w:lang w:eastAsia="en-US"/>
        </w:rPr>
      </w:pPr>
    </w:p>
    <w:p w:rsidR="00B00F89" w:rsidRDefault="00B00F89" w:rsidP="00B00F89">
      <w:pPr>
        <w:jc w:val="both"/>
        <w:rPr>
          <w:rFonts w:eastAsia="Calibri"/>
          <w:lang w:eastAsia="en-US"/>
        </w:rPr>
      </w:pPr>
      <w:r w:rsidRPr="00C4133F">
        <w:rPr>
          <w:rFonts w:eastAsia="Calibri"/>
          <w:lang w:eastAsia="en-US"/>
        </w:rPr>
        <w:t>В чём особенность репертуара оркестра</w:t>
      </w:r>
      <w:r w:rsidR="00706A44">
        <w:rPr>
          <w:rFonts w:eastAsia="Calibri"/>
          <w:lang w:eastAsia="en-US"/>
        </w:rPr>
        <w:t xml:space="preserve"> русских народных инструментов</w:t>
      </w:r>
      <w:r w:rsidRPr="00C4133F">
        <w:rPr>
          <w:rFonts w:eastAsia="Calibri"/>
          <w:lang w:eastAsia="en-US"/>
        </w:rPr>
        <w:t>?</w:t>
      </w:r>
    </w:p>
    <w:p w:rsidR="007B40AE" w:rsidRPr="00C4133F" w:rsidRDefault="007B40AE" w:rsidP="00B00F89">
      <w:pPr>
        <w:jc w:val="both"/>
        <w:rPr>
          <w:rFonts w:eastAsia="Calibri"/>
          <w:color w:val="000000"/>
          <w:spacing w:val="-20"/>
          <w:lang w:eastAsia="en-US"/>
        </w:rPr>
      </w:pPr>
    </w:p>
    <w:p w:rsidR="00B00F89" w:rsidRPr="007B40AE" w:rsidRDefault="00B00F89" w:rsidP="00B00F89">
      <w:pPr>
        <w:jc w:val="both"/>
        <w:rPr>
          <w:rFonts w:eastAsia="Calibri"/>
          <w:color w:val="000000"/>
          <w:spacing w:val="-20"/>
          <w:highlight w:val="yellow"/>
          <w:lang w:eastAsia="en-US"/>
        </w:rPr>
      </w:pPr>
      <w:r w:rsidRPr="007B40AE">
        <w:rPr>
          <w:rFonts w:eastAsia="Calibri"/>
          <w:color w:val="000000"/>
          <w:spacing w:val="-20"/>
          <w:highlight w:val="yellow"/>
          <w:lang w:eastAsia="en-US"/>
        </w:rPr>
        <w:t xml:space="preserve">а) </w:t>
      </w:r>
      <w:r w:rsidR="00706A44">
        <w:rPr>
          <w:rFonts w:eastAsia="Calibri"/>
          <w:color w:val="000000"/>
          <w:spacing w:val="-20"/>
          <w:highlight w:val="yellow"/>
          <w:lang w:eastAsia="en-US"/>
        </w:rPr>
        <w:t>аккомпанирование вокалистам</w:t>
      </w:r>
    </w:p>
    <w:p w:rsidR="00B00F89" w:rsidRPr="00706A44" w:rsidRDefault="00B00F89" w:rsidP="00B00F89">
      <w:pPr>
        <w:jc w:val="both"/>
        <w:rPr>
          <w:rFonts w:eastAsia="Calibri"/>
          <w:color w:val="000000"/>
          <w:spacing w:val="-20"/>
          <w:highlight w:val="yellow"/>
          <w:lang w:eastAsia="en-US"/>
        </w:rPr>
      </w:pPr>
      <w:r w:rsidRPr="007B40AE">
        <w:rPr>
          <w:rFonts w:eastAsia="Calibri"/>
          <w:color w:val="000000"/>
          <w:spacing w:val="-20"/>
          <w:highlight w:val="yellow"/>
          <w:lang w:eastAsia="en-US"/>
        </w:rPr>
        <w:t xml:space="preserve">б) </w:t>
      </w:r>
      <w:r w:rsidRPr="00706A44">
        <w:rPr>
          <w:rFonts w:eastAsia="Calibri"/>
          <w:color w:val="000000"/>
          <w:spacing w:val="-20"/>
          <w:highlight w:val="yellow"/>
          <w:lang w:eastAsia="en-US"/>
        </w:rPr>
        <w:t>исполнение популярной классической музыки</w:t>
      </w:r>
    </w:p>
    <w:p w:rsidR="00B00F89" w:rsidRPr="00C4133F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706A44">
        <w:rPr>
          <w:rFonts w:eastAsia="Calibri"/>
          <w:color w:val="000000"/>
          <w:spacing w:val="-20"/>
          <w:highlight w:val="yellow"/>
          <w:lang w:eastAsia="en-US"/>
        </w:rPr>
        <w:t xml:space="preserve">в) исполнение </w:t>
      </w:r>
      <w:r w:rsidR="00706A44" w:rsidRPr="00706A44">
        <w:rPr>
          <w:rFonts w:eastAsia="Calibri"/>
          <w:color w:val="000000"/>
          <w:spacing w:val="-20"/>
          <w:highlight w:val="yellow"/>
          <w:lang w:eastAsia="en-US"/>
        </w:rPr>
        <w:t>музыки для оркестра русских народных инструментов</w:t>
      </w:r>
    </w:p>
    <w:p w:rsidR="00B00F89" w:rsidRP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B00F89" w:rsidRPr="00C4133F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</w:t>
      </w:r>
    </w:p>
    <w:p w:rsidR="00B00F89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</w:p>
    <w:p w:rsidR="00C13BC1" w:rsidRPr="00C13BC1" w:rsidRDefault="00C13BC1" w:rsidP="00C13BC1">
      <w:pPr>
        <w:jc w:val="both"/>
        <w:rPr>
          <w:rFonts w:eastAsia="Calibri"/>
          <w:color w:val="000000"/>
          <w:spacing w:val="-20"/>
          <w:lang w:eastAsia="en-US"/>
        </w:rPr>
      </w:pPr>
      <w:r w:rsidRPr="00C13BC1">
        <w:rPr>
          <w:rFonts w:eastAsia="Calibri"/>
          <w:color w:val="000000"/>
          <w:spacing w:val="-20"/>
          <w:lang w:eastAsia="en-US"/>
        </w:rPr>
        <w:t>Кто из композиторов написал Концерт-поэму для баяна с оркестром?</w:t>
      </w:r>
    </w:p>
    <w:p w:rsidR="007B40AE" w:rsidRPr="00C13BC1" w:rsidRDefault="007B40AE" w:rsidP="00B00F89">
      <w:pPr>
        <w:jc w:val="both"/>
        <w:rPr>
          <w:rFonts w:eastAsia="Calibri"/>
          <w:color w:val="000000"/>
          <w:spacing w:val="-20"/>
          <w:lang w:eastAsia="en-US"/>
        </w:rPr>
      </w:pPr>
    </w:p>
    <w:p w:rsidR="00C13BC1" w:rsidRPr="00C13BC1" w:rsidRDefault="00C13BC1" w:rsidP="00C13BC1">
      <w:pPr>
        <w:jc w:val="both"/>
        <w:rPr>
          <w:rFonts w:eastAsia="Calibri"/>
          <w:color w:val="000000"/>
          <w:spacing w:val="-20"/>
          <w:lang w:eastAsia="en-US"/>
        </w:rPr>
      </w:pPr>
      <w:r w:rsidRPr="00C13BC1">
        <w:rPr>
          <w:rFonts w:eastAsia="Calibri"/>
          <w:color w:val="000000"/>
          <w:spacing w:val="-20"/>
          <w:lang w:eastAsia="en-US"/>
        </w:rPr>
        <w:t>а) Г.Чернов</w:t>
      </w:r>
    </w:p>
    <w:p w:rsidR="00C13BC1" w:rsidRPr="00C13BC1" w:rsidRDefault="00C13BC1" w:rsidP="00C13BC1">
      <w:pPr>
        <w:jc w:val="both"/>
        <w:rPr>
          <w:rFonts w:eastAsia="Calibri"/>
          <w:color w:val="000000"/>
          <w:spacing w:val="-20"/>
          <w:lang w:eastAsia="en-US"/>
        </w:rPr>
      </w:pPr>
      <w:r w:rsidRPr="00C13BC1">
        <w:rPr>
          <w:rFonts w:eastAsia="Calibri"/>
          <w:color w:val="000000"/>
          <w:spacing w:val="-20"/>
          <w:lang w:eastAsia="en-US"/>
        </w:rPr>
        <w:t>б) Ю.Шишаков</w:t>
      </w:r>
    </w:p>
    <w:p w:rsidR="00C13BC1" w:rsidRPr="00C4133F" w:rsidRDefault="00C13BC1" w:rsidP="00C13BC1">
      <w:pPr>
        <w:jc w:val="both"/>
        <w:rPr>
          <w:rFonts w:eastAsia="Calibri"/>
          <w:color w:val="000000"/>
          <w:spacing w:val="-20"/>
          <w:lang w:eastAsia="en-US"/>
        </w:rPr>
      </w:pPr>
      <w:r w:rsidRPr="00C13BC1">
        <w:rPr>
          <w:rFonts w:eastAsia="Calibri"/>
          <w:color w:val="000000"/>
          <w:spacing w:val="-20"/>
          <w:highlight w:val="yellow"/>
          <w:lang w:eastAsia="en-US"/>
        </w:rPr>
        <w:t xml:space="preserve">в) А. </w:t>
      </w:r>
      <w:proofErr w:type="spellStart"/>
      <w:r w:rsidRPr="00C13BC1">
        <w:rPr>
          <w:rFonts w:eastAsia="Calibri"/>
          <w:color w:val="000000"/>
          <w:spacing w:val="-20"/>
          <w:highlight w:val="yellow"/>
          <w:lang w:eastAsia="en-US"/>
        </w:rPr>
        <w:t>Репников</w:t>
      </w:r>
      <w:proofErr w:type="spellEnd"/>
    </w:p>
    <w:p w:rsid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B00F89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задание:</w:t>
      </w:r>
    </w:p>
    <w:p w:rsidR="00B00F89" w:rsidRPr="00C4133F" w:rsidRDefault="00B00F89" w:rsidP="00B00F89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B00F89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Кто из названных деятелей не был дирижёром?</w:t>
      </w:r>
    </w:p>
    <w:p w:rsidR="007B40AE" w:rsidRPr="00C4133F" w:rsidRDefault="007B40AE" w:rsidP="00B00F89">
      <w:pPr>
        <w:jc w:val="both"/>
        <w:rPr>
          <w:rFonts w:eastAsia="Calibri"/>
          <w:color w:val="000000"/>
          <w:spacing w:val="-20"/>
          <w:lang w:eastAsia="en-US"/>
        </w:rPr>
      </w:pPr>
    </w:p>
    <w:p w:rsidR="00B00F89" w:rsidRPr="00C4133F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а) Иван Петров</w:t>
      </w:r>
    </w:p>
    <w:p w:rsidR="00B00F89" w:rsidRPr="00C4133F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б) Валерий Петров</w:t>
      </w:r>
    </w:p>
    <w:p w:rsidR="00B00F89" w:rsidRPr="00C4133F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в) Владимир Петров</w:t>
      </w:r>
    </w:p>
    <w:p w:rsidR="00B00F89" w:rsidRPr="00C4133F" w:rsidRDefault="00B00F89" w:rsidP="00B00F89">
      <w:pPr>
        <w:jc w:val="both"/>
        <w:rPr>
          <w:rFonts w:eastAsia="Calibri"/>
          <w:color w:val="000000"/>
          <w:spacing w:val="-20"/>
          <w:lang w:eastAsia="en-US"/>
        </w:rPr>
      </w:pPr>
      <w:r w:rsidRPr="007B40AE">
        <w:rPr>
          <w:rFonts w:eastAsia="Calibri"/>
          <w:color w:val="000000"/>
          <w:spacing w:val="-20"/>
          <w:highlight w:val="yellow"/>
          <w:lang w:eastAsia="en-US"/>
        </w:rPr>
        <w:t>г) Николай Петров</w:t>
      </w:r>
    </w:p>
    <w:p w:rsidR="00B00F89" w:rsidRDefault="00B00F89" w:rsidP="00B00F89">
      <w:pPr>
        <w:spacing w:after="200" w:line="276" w:lineRule="auto"/>
        <w:rPr>
          <w:rFonts w:eastAsia="Calibri"/>
          <w:b/>
          <w:color w:val="000000"/>
          <w:spacing w:val="-20"/>
          <w:lang w:eastAsia="en-US"/>
        </w:rPr>
      </w:pPr>
    </w:p>
    <w:p w:rsidR="00B00F89" w:rsidRPr="00C4133F" w:rsidRDefault="00B00F89" w:rsidP="00B00F89">
      <w:pPr>
        <w:spacing w:after="200" w:line="276" w:lineRule="auto"/>
      </w:pPr>
      <w:r w:rsidRPr="00C4133F">
        <w:rPr>
          <w:b/>
        </w:rPr>
        <w:t>Установите соответствие: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59"/>
        <w:gridCol w:w="5212"/>
      </w:tblGrid>
      <w:tr w:rsidR="00B00F89" w:rsidRPr="00C4133F" w:rsidTr="007B40AE"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Автор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Труд</w:t>
            </w:r>
          </w:p>
        </w:tc>
      </w:tr>
      <w:tr w:rsidR="00B00F89" w:rsidRPr="00C4133F" w:rsidTr="007B40AE"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7B40AE">
            <w:pPr>
              <w:rPr>
                <w:lang w:eastAsia="en-US"/>
              </w:rPr>
            </w:pPr>
            <w:r w:rsidRPr="007B40AE">
              <w:rPr>
                <w:rFonts w:eastAsia="Calibri"/>
                <w:highlight w:val="yellow"/>
                <w:lang w:eastAsia="en-US"/>
              </w:rPr>
              <w:t>А).</w:t>
            </w:r>
            <w:proofErr w:type="spellStart"/>
            <w:r w:rsidRPr="007B40AE">
              <w:rPr>
                <w:highlight w:val="yellow"/>
              </w:rPr>
              <w:t>Ф.И.Такун</w:t>
            </w:r>
            <w:proofErr w:type="spellEnd"/>
            <w:r w:rsidRPr="007B40AE">
              <w:rPr>
                <w:highlight w:val="yellow"/>
              </w:rPr>
              <w:t xml:space="preserve">, </w:t>
            </w:r>
            <w:proofErr w:type="spellStart"/>
            <w:r w:rsidRPr="007B40AE">
              <w:rPr>
                <w:highlight w:val="yellow"/>
              </w:rPr>
              <w:t>А.Крючков,Д.В.Виноградов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7B40AE">
            <w:pPr>
              <w:spacing w:line="360" w:lineRule="auto"/>
              <w:ind w:right="-96"/>
              <w:contextualSpacing/>
              <w:jc w:val="both"/>
            </w:pPr>
            <w:r w:rsidRPr="007B40AE">
              <w:rPr>
                <w:highlight w:val="magenta"/>
              </w:rPr>
              <w:t xml:space="preserve">1.   </w:t>
            </w:r>
            <w:proofErr w:type="spellStart"/>
            <w:r w:rsidRPr="007B40AE">
              <w:rPr>
                <w:highlight w:val="magenta"/>
              </w:rPr>
              <w:t>Техникадирижирования</w:t>
            </w:r>
            <w:proofErr w:type="spellEnd"/>
            <w:r w:rsidRPr="007B40AE">
              <w:rPr>
                <w:highlight w:val="magenta"/>
              </w:rPr>
              <w:t>.</w:t>
            </w:r>
          </w:p>
        </w:tc>
      </w:tr>
      <w:tr w:rsidR="00B00F89" w:rsidRPr="00C4133F" w:rsidTr="007B40AE"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7B40AE">
            <w:pPr>
              <w:spacing w:line="360" w:lineRule="auto"/>
              <w:ind w:right="-96"/>
              <w:contextualSpacing/>
            </w:pPr>
            <w:r w:rsidRPr="007B40AE">
              <w:rPr>
                <w:highlight w:val="green"/>
              </w:rPr>
              <w:t xml:space="preserve">Б). Крючков А., </w:t>
            </w:r>
            <w:proofErr w:type="spellStart"/>
            <w:r w:rsidRPr="007B40AE">
              <w:rPr>
                <w:highlight w:val="green"/>
              </w:rPr>
              <w:t>Такун</w:t>
            </w:r>
            <w:proofErr w:type="spellEnd"/>
            <w:r w:rsidRPr="007B40AE">
              <w:rPr>
                <w:highlight w:val="green"/>
              </w:rPr>
              <w:t xml:space="preserve"> Ф., Уманец А.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C4133F">
              <w:t xml:space="preserve">2. </w:t>
            </w:r>
            <w:proofErr w:type="spellStart"/>
            <w:r w:rsidRPr="00C4133F">
              <w:t>Дирижирование</w:t>
            </w:r>
            <w:proofErr w:type="spellEnd"/>
            <w:r w:rsidRPr="00C4133F">
              <w:t xml:space="preserve"> джазом. </w:t>
            </w:r>
          </w:p>
        </w:tc>
      </w:tr>
      <w:tr w:rsidR="00B00F89" w:rsidRPr="00C4133F" w:rsidTr="007B40AE">
        <w:trPr>
          <w:trHeight w:val="295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7B40AE">
            <w:pPr>
              <w:spacing w:line="360" w:lineRule="auto"/>
              <w:ind w:right="-96"/>
              <w:contextualSpacing/>
            </w:pPr>
            <w:r w:rsidRPr="007B40AE">
              <w:rPr>
                <w:highlight w:val="magenta"/>
              </w:rPr>
              <w:t>В).</w:t>
            </w:r>
            <w:proofErr w:type="spellStart"/>
            <w:r w:rsidRPr="007B40AE">
              <w:rPr>
                <w:highlight w:val="magenta"/>
              </w:rPr>
              <w:t>АфанасьевВ</w:t>
            </w:r>
            <w:proofErr w:type="spellEnd"/>
            <w:r w:rsidRPr="007B40AE">
              <w:rPr>
                <w:highlight w:val="magenta"/>
              </w:rPr>
              <w:t xml:space="preserve">., </w:t>
            </w:r>
            <w:proofErr w:type="spellStart"/>
            <w:r w:rsidRPr="007B40AE">
              <w:rPr>
                <w:highlight w:val="magenta"/>
              </w:rPr>
              <w:t>ЛагутинЮ</w:t>
            </w:r>
            <w:proofErr w:type="spellEnd"/>
            <w:r w:rsidRPr="007B40AE">
              <w:rPr>
                <w:highlight w:val="magenta"/>
              </w:rPr>
              <w:t>., Крючков А., Черных А.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89" w:rsidRPr="00C4133F" w:rsidRDefault="00B00F89" w:rsidP="00B4140B">
            <w:pPr>
              <w:spacing w:line="360" w:lineRule="auto"/>
              <w:ind w:right="-96"/>
              <w:contextualSpacing/>
              <w:jc w:val="both"/>
              <w:rPr>
                <w:lang w:eastAsia="en-US"/>
              </w:rPr>
            </w:pPr>
            <w:r w:rsidRPr="007B40AE">
              <w:rPr>
                <w:rFonts w:eastAsia="Calibri"/>
                <w:highlight w:val="green"/>
                <w:lang w:eastAsia="en-US"/>
              </w:rPr>
              <w:t>3.</w:t>
            </w:r>
            <w:r w:rsidRPr="007B40AE">
              <w:rPr>
                <w:highlight w:val="green"/>
              </w:rPr>
              <w:t xml:space="preserve"> Хрестомати</w:t>
            </w:r>
            <w:r w:rsidR="007B40AE" w:rsidRPr="007B40AE">
              <w:rPr>
                <w:highlight w:val="green"/>
              </w:rPr>
              <w:t xml:space="preserve">я по инструментовке для духового </w:t>
            </w:r>
            <w:r w:rsidRPr="007B40AE">
              <w:rPr>
                <w:highlight w:val="green"/>
              </w:rPr>
              <w:t>оркестра.</w:t>
            </w:r>
          </w:p>
        </w:tc>
      </w:tr>
      <w:tr w:rsidR="00B00F89" w:rsidRPr="00C4133F" w:rsidTr="007B40AE">
        <w:trPr>
          <w:trHeight w:val="295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89" w:rsidRPr="00C4133F" w:rsidRDefault="00B00F89" w:rsidP="007B40AE">
            <w:pPr>
              <w:spacing w:line="360" w:lineRule="auto"/>
              <w:ind w:right="-96"/>
              <w:contextualSpacing/>
            </w:pPr>
            <w:r w:rsidRPr="00C4133F">
              <w:t>Г). Гордеев В.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89" w:rsidRPr="00C4133F" w:rsidRDefault="007B40AE" w:rsidP="00B4140B">
            <w:pPr>
              <w:spacing w:line="360" w:lineRule="auto"/>
              <w:ind w:right="-96"/>
              <w:contextualSpacing/>
              <w:jc w:val="both"/>
              <w:rPr>
                <w:rFonts w:eastAsia="Calibri"/>
                <w:lang w:eastAsia="en-US"/>
              </w:rPr>
            </w:pPr>
            <w:r w:rsidRPr="007B40AE">
              <w:rPr>
                <w:highlight w:val="yellow"/>
              </w:rPr>
              <w:t>4</w:t>
            </w:r>
            <w:r w:rsidR="00B00F89" w:rsidRPr="007B40AE">
              <w:rPr>
                <w:highlight w:val="yellow"/>
              </w:rPr>
              <w:t>. Хрестоматия   для духового  оркестра</w:t>
            </w:r>
          </w:p>
        </w:tc>
      </w:tr>
    </w:tbl>
    <w:p w:rsidR="00B00F89" w:rsidRPr="00BF4D05" w:rsidRDefault="00B00F89" w:rsidP="00B00F89">
      <w:pPr>
        <w:contextualSpacing/>
        <w:jc w:val="both"/>
        <w:rPr>
          <w:b/>
        </w:rPr>
      </w:pPr>
    </w:p>
    <w:p w:rsidR="00B00F89" w:rsidRDefault="00B00F89" w:rsidP="00F51C75">
      <w:pPr>
        <w:rPr>
          <w:b/>
        </w:rPr>
      </w:pPr>
    </w:p>
    <w:p w:rsidR="00F51C75" w:rsidRDefault="00F51C75" w:rsidP="00F51C75">
      <w:pPr>
        <w:rPr>
          <w:b/>
          <w:u w:val="single"/>
        </w:rPr>
      </w:pPr>
      <w:r w:rsidRPr="00422E81">
        <w:rPr>
          <w:b/>
        </w:rPr>
        <w:t xml:space="preserve">Форма обучения </w:t>
      </w:r>
      <w:r>
        <w:rPr>
          <w:b/>
          <w:u w:val="single"/>
        </w:rPr>
        <w:t>зао</w:t>
      </w:r>
      <w:r w:rsidRPr="00422E81">
        <w:rPr>
          <w:b/>
          <w:u w:val="single"/>
        </w:rPr>
        <w:t>чная</w:t>
      </w:r>
    </w:p>
    <w:p w:rsidR="00F51C75" w:rsidRDefault="00F51C75" w:rsidP="00F51C75">
      <w:pPr>
        <w:rPr>
          <w:b/>
          <w:u w:val="single"/>
        </w:rPr>
      </w:pPr>
    </w:p>
    <w:p w:rsidR="00F51C75" w:rsidRPr="00794A35" w:rsidRDefault="00F51C75" w:rsidP="00F51C75">
      <w:pPr>
        <w:jc w:val="center"/>
      </w:pPr>
      <w:r w:rsidRPr="00E2014D">
        <w:t xml:space="preserve">Семестр </w:t>
      </w:r>
      <w:r>
        <w:rPr>
          <w:lang w:val="en-US"/>
        </w:rPr>
        <w:t>III</w:t>
      </w:r>
    </w:p>
    <w:p w:rsidR="00F51C75" w:rsidRDefault="00F51C75" w:rsidP="00F51C75">
      <w:r>
        <w:t>Занятие 1</w:t>
      </w:r>
    </w:p>
    <w:p w:rsidR="00B00F89" w:rsidRPr="00057BC0" w:rsidRDefault="00B00F89" w:rsidP="00F51C75"/>
    <w:p w:rsidR="00B00F89" w:rsidRDefault="00B00F89" w:rsidP="00B00F89">
      <w:r w:rsidRPr="00C4133F">
        <w:t>Входной контроль.</w:t>
      </w:r>
    </w:p>
    <w:p w:rsidR="00B00F89" w:rsidRPr="002E03FA" w:rsidRDefault="002E03FA" w:rsidP="00B00F89">
      <w:pPr>
        <w:rPr>
          <w:b/>
        </w:rPr>
      </w:pPr>
      <w:r>
        <w:br/>
      </w:r>
      <w:r w:rsidRPr="002E03FA">
        <w:rPr>
          <w:b/>
        </w:rPr>
        <w:t xml:space="preserve">Тема 1. </w:t>
      </w:r>
      <w:r w:rsidRPr="002E03FA">
        <w:rPr>
          <w:b/>
        </w:rPr>
        <w:br/>
      </w:r>
    </w:p>
    <w:p w:rsidR="00B00F89" w:rsidRPr="00C4133F" w:rsidRDefault="00B00F89" w:rsidP="00B00F89">
      <w:pPr>
        <w:pStyle w:val="af1"/>
        <w:numPr>
          <w:ilvl w:val="0"/>
          <w:numId w:val="24"/>
        </w:numPr>
      </w:pPr>
      <w:r w:rsidRPr="00C4133F">
        <w:t xml:space="preserve">Что значит слово </w:t>
      </w:r>
      <w:r w:rsidR="002369F9">
        <w:t>«</w:t>
      </w:r>
      <w:r w:rsidRPr="00C4133F">
        <w:t>дирижёр</w:t>
      </w:r>
      <w:r w:rsidR="002369F9">
        <w:t>»</w:t>
      </w:r>
      <w:r w:rsidRPr="00C4133F">
        <w:t>?</w:t>
      </w:r>
    </w:p>
    <w:p w:rsidR="00B00F89" w:rsidRPr="00C4133F" w:rsidRDefault="00B00F89" w:rsidP="00B00F89">
      <w:pPr>
        <w:pStyle w:val="af1"/>
        <w:numPr>
          <w:ilvl w:val="0"/>
          <w:numId w:val="24"/>
        </w:numPr>
      </w:pPr>
      <w:r w:rsidRPr="00C4133F">
        <w:t xml:space="preserve">Что вы знаете о </w:t>
      </w:r>
      <w:proofErr w:type="spellStart"/>
      <w:r w:rsidRPr="00C4133F">
        <w:t>дирижировании</w:t>
      </w:r>
      <w:proofErr w:type="spellEnd"/>
      <w:r w:rsidRPr="00C4133F">
        <w:t>?</w:t>
      </w:r>
    </w:p>
    <w:p w:rsidR="00B00F89" w:rsidRPr="00C4133F" w:rsidRDefault="00B00F89" w:rsidP="00B00F89">
      <w:pPr>
        <w:pStyle w:val="af1"/>
        <w:numPr>
          <w:ilvl w:val="0"/>
          <w:numId w:val="24"/>
        </w:numPr>
      </w:pPr>
      <w:r w:rsidRPr="00C4133F">
        <w:t>Назовите дирижёров, которых Вы считаете лучшими из лучших.</w:t>
      </w:r>
    </w:p>
    <w:p w:rsidR="00B00F89" w:rsidRPr="00C4133F" w:rsidRDefault="00B00F89" w:rsidP="00B00F89">
      <w:pPr>
        <w:pStyle w:val="af1"/>
        <w:numPr>
          <w:ilvl w:val="0"/>
          <w:numId w:val="24"/>
        </w:numPr>
      </w:pPr>
      <w:r w:rsidRPr="00C4133F">
        <w:t>Какие произведения Вы слушали в их исполнении?</w:t>
      </w:r>
    </w:p>
    <w:p w:rsidR="00B00F89" w:rsidRPr="00C4133F" w:rsidRDefault="00B00F89" w:rsidP="00B00F89">
      <w:pPr>
        <w:pStyle w:val="af1"/>
        <w:numPr>
          <w:ilvl w:val="0"/>
          <w:numId w:val="24"/>
        </w:numPr>
      </w:pPr>
      <w:r w:rsidRPr="00C4133F">
        <w:t>Что привлекает Вас в их дирижёрской деятельности?</w:t>
      </w:r>
    </w:p>
    <w:p w:rsidR="00F51C75" w:rsidRPr="00057BC0" w:rsidRDefault="00F51C75" w:rsidP="00F51C75"/>
    <w:p w:rsidR="00B765EF" w:rsidRDefault="00B765EF" w:rsidP="00F51C75"/>
    <w:p w:rsidR="00F51C75" w:rsidRPr="00794A35" w:rsidRDefault="00F51C75" w:rsidP="00F51C75">
      <w:pPr>
        <w:jc w:val="center"/>
      </w:pPr>
      <w:r w:rsidRPr="00E2014D">
        <w:t xml:space="preserve">Семестр </w:t>
      </w:r>
      <w:r>
        <w:rPr>
          <w:lang w:val="en-US"/>
        </w:rPr>
        <w:t>IV</w:t>
      </w:r>
    </w:p>
    <w:p w:rsidR="00F51C75" w:rsidRDefault="00F51C75" w:rsidP="00F51C75">
      <w:r>
        <w:t>Занятие 1</w:t>
      </w:r>
    </w:p>
    <w:p w:rsidR="002E03FA" w:rsidRDefault="002E03FA" w:rsidP="00F51C75"/>
    <w:p w:rsidR="003A3A21" w:rsidRDefault="003A3A21" w:rsidP="003A3A21">
      <w:pPr>
        <w:rPr>
          <w:b/>
        </w:rPr>
      </w:pPr>
      <w:r>
        <w:rPr>
          <w:b/>
        </w:rPr>
        <w:t xml:space="preserve">Тема </w:t>
      </w:r>
      <w:r w:rsidRPr="00C4133F">
        <w:rPr>
          <w:b/>
        </w:rPr>
        <w:t>2</w:t>
      </w:r>
    </w:p>
    <w:p w:rsidR="003A3A21" w:rsidRPr="00C4133F" w:rsidRDefault="003A3A21" w:rsidP="003A3A21">
      <w:pPr>
        <w:rPr>
          <w:b/>
        </w:rPr>
      </w:pPr>
    </w:p>
    <w:p w:rsidR="003A3A21" w:rsidRPr="00C4133F" w:rsidRDefault="003A3A21" w:rsidP="00706A44">
      <w:pPr>
        <w:pStyle w:val="af1"/>
        <w:numPr>
          <w:ilvl w:val="0"/>
          <w:numId w:val="46"/>
        </w:numPr>
      </w:pPr>
      <w:r w:rsidRPr="00C4133F">
        <w:rPr>
          <w:color w:val="000000"/>
        </w:rPr>
        <w:t>Расскажите о профессии дирижера.</w:t>
      </w:r>
    </w:p>
    <w:p w:rsidR="003A3A21" w:rsidRPr="00C4133F" w:rsidRDefault="003A3A21" w:rsidP="00706A44">
      <w:pPr>
        <w:pStyle w:val="af1"/>
        <w:numPr>
          <w:ilvl w:val="0"/>
          <w:numId w:val="46"/>
        </w:numPr>
      </w:pPr>
      <w:r w:rsidRPr="00C4133F">
        <w:t xml:space="preserve">Первооснова дирижёрской профессии. </w:t>
      </w:r>
    </w:p>
    <w:p w:rsidR="003A3A21" w:rsidRPr="00C4133F" w:rsidRDefault="003A3A21" w:rsidP="00706A44">
      <w:pPr>
        <w:pStyle w:val="af1"/>
        <w:numPr>
          <w:ilvl w:val="0"/>
          <w:numId w:val="46"/>
        </w:numPr>
      </w:pPr>
      <w:r w:rsidRPr="00C4133F">
        <w:t>Кого можно считать первыми дирижёрами?</w:t>
      </w:r>
    </w:p>
    <w:p w:rsidR="003A3A21" w:rsidRPr="00C4133F" w:rsidRDefault="003A3A21" w:rsidP="00706A44">
      <w:pPr>
        <w:pStyle w:val="af1"/>
        <w:numPr>
          <w:ilvl w:val="0"/>
          <w:numId w:val="46"/>
        </w:numPr>
      </w:pPr>
      <w:r w:rsidRPr="00C4133F">
        <w:t>Как в разные периоды истории называли дирижёра?</w:t>
      </w:r>
    </w:p>
    <w:p w:rsidR="003A3A21" w:rsidRPr="00C4133F" w:rsidRDefault="003A3A21" w:rsidP="00706A44">
      <w:pPr>
        <w:pStyle w:val="af1"/>
        <w:numPr>
          <w:ilvl w:val="0"/>
          <w:numId w:val="46"/>
        </w:numPr>
      </w:pPr>
      <w:r w:rsidRPr="00C4133F">
        <w:t xml:space="preserve">Ритмический удар-первооснова </w:t>
      </w:r>
      <w:proofErr w:type="spellStart"/>
      <w:r w:rsidRPr="00C4133F">
        <w:t>дирижирования</w:t>
      </w:r>
      <w:proofErr w:type="spellEnd"/>
      <w:r w:rsidRPr="00C4133F">
        <w:t>. Как это?</w:t>
      </w:r>
    </w:p>
    <w:p w:rsidR="003A3A21" w:rsidRPr="00C4133F" w:rsidRDefault="003A3A21" w:rsidP="00706A44">
      <w:pPr>
        <w:pStyle w:val="af1"/>
        <w:numPr>
          <w:ilvl w:val="0"/>
          <w:numId w:val="46"/>
        </w:numPr>
      </w:pPr>
      <w:r w:rsidRPr="00C4133F">
        <w:t xml:space="preserve">Расскажите о </w:t>
      </w:r>
      <w:proofErr w:type="spellStart"/>
      <w:r w:rsidRPr="00C4133F">
        <w:t>хейрономии</w:t>
      </w:r>
      <w:proofErr w:type="spellEnd"/>
      <w:r w:rsidRPr="00C4133F">
        <w:t xml:space="preserve">. Что это за способ </w:t>
      </w:r>
      <w:proofErr w:type="spellStart"/>
      <w:r w:rsidRPr="00C4133F">
        <w:t>дирижирования</w:t>
      </w:r>
      <w:proofErr w:type="spellEnd"/>
      <w:r w:rsidRPr="00C4133F">
        <w:t>?</w:t>
      </w:r>
    </w:p>
    <w:p w:rsidR="003A3A21" w:rsidRPr="00C4133F" w:rsidRDefault="003A3A21" w:rsidP="003A3A21"/>
    <w:p w:rsidR="003A3A21" w:rsidRDefault="003A3A21" w:rsidP="003A3A21">
      <w:pPr>
        <w:rPr>
          <w:b/>
        </w:rPr>
      </w:pPr>
      <w:r>
        <w:rPr>
          <w:b/>
        </w:rPr>
        <w:t xml:space="preserve">Тема </w:t>
      </w:r>
      <w:r w:rsidRPr="00C4133F">
        <w:rPr>
          <w:b/>
        </w:rPr>
        <w:t>3</w:t>
      </w:r>
    </w:p>
    <w:p w:rsidR="003A3A21" w:rsidRDefault="003A3A21" w:rsidP="003A3A21">
      <w:pPr>
        <w:pStyle w:val="af1"/>
        <w:rPr>
          <w:b/>
        </w:rPr>
      </w:pPr>
    </w:p>
    <w:p w:rsidR="003A3A21" w:rsidRPr="00C4133F" w:rsidRDefault="003A3A21" w:rsidP="00706A44">
      <w:pPr>
        <w:pStyle w:val="af1"/>
        <w:numPr>
          <w:ilvl w:val="0"/>
          <w:numId w:val="47"/>
        </w:numPr>
        <w:rPr>
          <w:color w:val="000000"/>
        </w:rPr>
      </w:pPr>
      <w:r w:rsidRPr="00C4133F">
        <w:rPr>
          <w:color w:val="000000"/>
        </w:rPr>
        <w:t xml:space="preserve">Расскажите о </w:t>
      </w:r>
      <w:proofErr w:type="spellStart"/>
      <w:r w:rsidRPr="00C4133F">
        <w:rPr>
          <w:color w:val="000000"/>
        </w:rPr>
        <w:t>дирижировании</w:t>
      </w:r>
      <w:proofErr w:type="spellEnd"/>
      <w:r w:rsidRPr="00C4133F">
        <w:rPr>
          <w:color w:val="000000"/>
        </w:rPr>
        <w:t xml:space="preserve">  в различные периоды (эпохи) развития</w:t>
      </w:r>
    </w:p>
    <w:p w:rsidR="003A3A21" w:rsidRPr="00C4133F" w:rsidRDefault="003A3A21" w:rsidP="00706A44">
      <w:pPr>
        <w:pStyle w:val="af1"/>
        <w:numPr>
          <w:ilvl w:val="0"/>
          <w:numId w:val="47"/>
        </w:numPr>
        <w:rPr>
          <w:color w:val="000000"/>
        </w:rPr>
      </w:pPr>
      <w:r w:rsidRPr="00C4133F">
        <w:rPr>
          <w:color w:val="000000"/>
        </w:rPr>
        <w:t xml:space="preserve"> человеческого общества:</w:t>
      </w:r>
    </w:p>
    <w:p w:rsidR="003A3A21" w:rsidRPr="00706A44" w:rsidRDefault="003A3A21" w:rsidP="00706A44">
      <w:pPr>
        <w:pStyle w:val="af1"/>
        <w:numPr>
          <w:ilvl w:val="0"/>
          <w:numId w:val="47"/>
        </w:numPr>
        <w:rPr>
          <w:color w:val="000000"/>
        </w:rPr>
      </w:pPr>
      <w:r w:rsidRPr="00706A44">
        <w:rPr>
          <w:color w:val="000000"/>
        </w:rPr>
        <w:t>эпоха Древней Греции;</w:t>
      </w:r>
    </w:p>
    <w:p w:rsidR="003A3A21" w:rsidRPr="00706A44" w:rsidRDefault="003A3A21" w:rsidP="00706A44">
      <w:pPr>
        <w:pStyle w:val="af1"/>
        <w:numPr>
          <w:ilvl w:val="0"/>
          <w:numId w:val="47"/>
        </w:numPr>
        <w:rPr>
          <w:color w:val="000000"/>
        </w:rPr>
      </w:pPr>
      <w:r w:rsidRPr="00706A44">
        <w:rPr>
          <w:color w:val="000000"/>
        </w:rPr>
        <w:t>эпоха Средневековья</w:t>
      </w:r>
    </w:p>
    <w:p w:rsidR="003A3A21" w:rsidRPr="00706A44" w:rsidRDefault="003A3A21" w:rsidP="00706A44">
      <w:pPr>
        <w:pStyle w:val="af1"/>
        <w:numPr>
          <w:ilvl w:val="0"/>
          <w:numId w:val="47"/>
        </w:numPr>
        <w:rPr>
          <w:color w:val="000000"/>
        </w:rPr>
      </w:pPr>
      <w:r w:rsidRPr="00706A44">
        <w:rPr>
          <w:color w:val="000000"/>
        </w:rPr>
        <w:t>эпоха Возрождения</w:t>
      </w:r>
    </w:p>
    <w:p w:rsidR="003A3A21" w:rsidRPr="00706A44" w:rsidRDefault="003A3A21" w:rsidP="00706A44">
      <w:pPr>
        <w:pStyle w:val="af1"/>
        <w:numPr>
          <w:ilvl w:val="0"/>
          <w:numId w:val="47"/>
        </w:numPr>
        <w:rPr>
          <w:color w:val="000000"/>
        </w:rPr>
      </w:pPr>
      <w:r w:rsidRPr="00706A44">
        <w:rPr>
          <w:color w:val="000000"/>
        </w:rPr>
        <w:t xml:space="preserve">эпоха Барокко; </w:t>
      </w:r>
      <w:r w:rsidRPr="00706A44">
        <w:rPr>
          <w:color w:val="000000"/>
        </w:rPr>
        <w:br/>
      </w:r>
    </w:p>
    <w:p w:rsidR="003A3A21" w:rsidRDefault="003A3A21" w:rsidP="003A3A21">
      <w:pPr>
        <w:rPr>
          <w:b/>
        </w:rPr>
      </w:pPr>
      <w:r>
        <w:rPr>
          <w:b/>
        </w:rPr>
        <w:t xml:space="preserve">Тема </w:t>
      </w:r>
      <w:r w:rsidRPr="00C4133F">
        <w:rPr>
          <w:b/>
        </w:rPr>
        <w:t>4</w:t>
      </w:r>
    </w:p>
    <w:p w:rsidR="003A3A21" w:rsidRPr="00C4133F" w:rsidRDefault="003A3A21" w:rsidP="003A3A21">
      <w:pPr>
        <w:rPr>
          <w:b/>
        </w:rPr>
      </w:pPr>
    </w:p>
    <w:p w:rsidR="003A3A21" w:rsidRPr="00C4133F" w:rsidRDefault="003A3A21" w:rsidP="00865723">
      <w:pPr>
        <w:pStyle w:val="af1"/>
        <w:numPr>
          <w:ilvl w:val="0"/>
          <w:numId w:val="34"/>
        </w:numPr>
      </w:pPr>
      <w:r w:rsidRPr="00C4133F">
        <w:rPr>
          <w:color w:val="000000"/>
        </w:rPr>
        <w:t xml:space="preserve">Расскажите об эпохе И.С.Баха, Г.Ф.Генделя, </w:t>
      </w:r>
      <w:proofErr w:type="spellStart"/>
      <w:r w:rsidRPr="00C4133F">
        <w:rPr>
          <w:color w:val="000000"/>
        </w:rPr>
        <w:t>А.Вивальди</w:t>
      </w:r>
      <w:proofErr w:type="spellEnd"/>
      <w:r w:rsidRPr="00C4133F">
        <w:rPr>
          <w:color w:val="000000"/>
        </w:rPr>
        <w:t>.</w:t>
      </w:r>
      <w:r w:rsidRPr="00C4133F">
        <w:rPr>
          <w:color w:val="000000"/>
        </w:rPr>
        <w:br/>
        <w:t>Что характерно для дирижёров XVIII века.</w:t>
      </w:r>
    </w:p>
    <w:p w:rsidR="003A3A21" w:rsidRPr="00C4133F" w:rsidRDefault="003A3A21" w:rsidP="00865723">
      <w:pPr>
        <w:pStyle w:val="af1"/>
        <w:numPr>
          <w:ilvl w:val="0"/>
          <w:numId w:val="34"/>
        </w:numPr>
      </w:pPr>
      <w:r w:rsidRPr="00C4133F">
        <w:t>Где работал И.С.Бах?</w:t>
      </w:r>
    </w:p>
    <w:p w:rsidR="003A3A21" w:rsidRPr="00C4133F" w:rsidRDefault="003A3A21" w:rsidP="00865723">
      <w:pPr>
        <w:pStyle w:val="af1"/>
        <w:numPr>
          <w:ilvl w:val="0"/>
          <w:numId w:val="34"/>
        </w:numPr>
      </w:pPr>
      <w:r w:rsidRPr="00C4133F">
        <w:t>Где служил Г. Ф. Гендель? Какую должность он занимал?</w:t>
      </w:r>
    </w:p>
    <w:p w:rsidR="003A3A21" w:rsidRPr="00C4133F" w:rsidRDefault="003A3A21" w:rsidP="00865723">
      <w:pPr>
        <w:pStyle w:val="af1"/>
        <w:numPr>
          <w:ilvl w:val="0"/>
          <w:numId w:val="34"/>
        </w:numPr>
      </w:pPr>
      <w:r w:rsidRPr="00C4133F">
        <w:t xml:space="preserve">Расскажите о деятельности А. </w:t>
      </w:r>
      <w:proofErr w:type="spellStart"/>
      <w:r w:rsidRPr="00C4133F">
        <w:t>Вивальди</w:t>
      </w:r>
      <w:proofErr w:type="spellEnd"/>
      <w:r w:rsidRPr="00C4133F">
        <w:t>.</w:t>
      </w:r>
    </w:p>
    <w:p w:rsidR="003A3A21" w:rsidRPr="00C4133F" w:rsidRDefault="003A3A21" w:rsidP="003A3A21"/>
    <w:p w:rsidR="003A3A21" w:rsidRPr="00C4133F" w:rsidRDefault="003A3A21" w:rsidP="003A3A21"/>
    <w:p w:rsidR="003A3A21" w:rsidRDefault="003A3A21" w:rsidP="003A3A21">
      <w:pPr>
        <w:rPr>
          <w:b/>
        </w:rPr>
      </w:pPr>
      <w:r>
        <w:rPr>
          <w:b/>
        </w:rPr>
        <w:t xml:space="preserve">Тема </w:t>
      </w:r>
      <w:r w:rsidRPr="00C4133F">
        <w:rPr>
          <w:b/>
        </w:rPr>
        <w:t>5</w:t>
      </w:r>
    </w:p>
    <w:p w:rsidR="003A3A21" w:rsidRPr="00C4133F" w:rsidRDefault="003A3A21" w:rsidP="003A3A21">
      <w:pPr>
        <w:rPr>
          <w:b/>
        </w:rPr>
      </w:pPr>
    </w:p>
    <w:p w:rsidR="003A3A21" w:rsidRPr="00C4133F" w:rsidRDefault="003A3A21" w:rsidP="00865723">
      <w:pPr>
        <w:pStyle w:val="af1"/>
        <w:numPr>
          <w:ilvl w:val="0"/>
          <w:numId w:val="35"/>
        </w:numPr>
      </w:pPr>
      <w:r w:rsidRPr="00C4133F">
        <w:t>Кто впервые встал за дирижёрский пульт?</w:t>
      </w:r>
    </w:p>
    <w:p w:rsidR="003A3A21" w:rsidRPr="00C4133F" w:rsidRDefault="003A3A21" w:rsidP="00865723">
      <w:pPr>
        <w:pStyle w:val="af1"/>
        <w:numPr>
          <w:ilvl w:val="0"/>
          <w:numId w:val="35"/>
        </w:numPr>
        <w:rPr>
          <w:color w:val="000000"/>
        </w:rPr>
      </w:pPr>
      <w:r w:rsidRPr="00C4133F">
        <w:rPr>
          <w:color w:val="000000"/>
        </w:rPr>
        <w:t xml:space="preserve">Расскажите как совершенствовалось искусства </w:t>
      </w:r>
      <w:proofErr w:type="spellStart"/>
      <w:r w:rsidRPr="00C4133F">
        <w:rPr>
          <w:color w:val="000000"/>
        </w:rPr>
        <w:t>дирижирования</w:t>
      </w:r>
      <w:proofErr w:type="spellEnd"/>
      <w:r w:rsidRPr="00C4133F">
        <w:rPr>
          <w:color w:val="000000"/>
        </w:rPr>
        <w:t xml:space="preserve"> в первой половине </w:t>
      </w:r>
    </w:p>
    <w:p w:rsidR="003A3A21" w:rsidRPr="00C4133F" w:rsidRDefault="003A3A21" w:rsidP="00865723">
      <w:pPr>
        <w:pStyle w:val="af1"/>
        <w:numPr>
          <w:ilvl w:val="0"/>
          <w:numId w:val="35"/>
        </w:numPr>
        <w:rPr>
          <w:color w:val="000000"/>
        </w:rPr>
      </w:pPr>
      <w:r w:rsidRPr="00C4133F">
        <w:rPr>
          <w:color w:val="000000"/>
        </w:rPr>
        <w:t>XIX века.</w:t>
      </w:r>
    </w:p>
    <w:p w:rsidR="003A3A21" w:rsidRPr="00C4133F" w:rsidRDefault="003A3A21" w:rsidP="00865723">
      <w:pPr>
        <w:pStyle w:val="af1"/>
        <w:numPr>
          <w:ilvl w:val="0"/>
          <w:numId w:val="35"/>
        </w:numPr>
        <w:rPr>
          <w:color w:val="000000"/>
        </w:rPr>
      </w:pPr>
      <w:r w:rsidRPr="00C4133F">
        <w:rPr>
          <w:color w:val="000000"/>
        </w:rPr>
        <w:t>Всегда ли дирижёр был повёрнут лицом к оркестру?</w:t>
      </w:r>
    </w:p>
    <w:p w:rsidR="003A3A21" w:rsidRPr="00C4133F" w:rsidRDefault="003A3A21" w:rsidP="00865723">
      <w:pPr>
        <w:pStyle w:val="af1"/>
        <w:numPr>
          <w:ilvl w:val="0"/>
          <w:numId w:val="35"/>
        </w:numPr>
        <w:rPr>
          <w:color w:val="000000"/>
        </w:rPr>
      </w:pPr>
      <w:r w:rsidRPr="00C4133F">
        <w:rPr>
          <w:color w:val="000000"/>
        </w:rPr>
        <w:t>Кто впервые повернулся лицом к оркестру?</w:t>
      </w:r>
    </w:p>
    <w:p w:rsidR="003A3A21" w:rsidRPr="00C4133F" w:rsidRDefault="003A3A21" w:rsidP="00865723">
      <w:pPr>
        <w:pStyle w:val="af1"/>
        <w:numPr>
          <w:ilvl w:val="0"/>
          <w:numId w:val="35"/>
        </w:numPr>
        <w:rPr>
          <w:color w:val="000000"/>
        </w:rPr>
      </w:pPr>
      <w:r w:rsidRPr="00C4133F">
        <w:rPr>
          <w:color w:val="000000"/>
        </w:rPr>
        <w:t>Назовите выдающегося дирижёра первой половины XIX века.</w:t>
      </w:r>
    </w:p>
    <w:p w:rsidR="003A3A21" w:rsidRPr="00C4133F" w:rsidRDefault="003A3A21" w:rsidP="003A3A21">
      <w:pPr>
        <w:rPr>
          <w:color w:val="000000"/>
        </w:rPr>
      </w:pPr>
    </w:p>
    <w:p w:rsidR="003A3A21" w:rsidRDefault="003A3A21" w:rsidP="003A3A21">
      <w:pPr>
        <w:rPr>
          <w:b/>
        </w:rPr>
      </w:pPr>
      <w:r>
        <w:rPr>
          <w:b/>
        </w:rPr>
        <w:t xml:space="preserve">Тема </w:t>
      </w:r>
      <w:r w:rsidRPr="00C4133F">
        <w:rPr>
          <w:b/>
        </w:rPr>
        <w:t>6</w:t>
      </w:r>
    </w:p>
    <w:p w:rsidR="003A3A21" w:rsidRPr="00C4133F" w:rsidRDefault="003A3A21" w:rsidP="003A3A21">
      <w:pPr>
        <w:rPr>
          <w:b/>
        </w:rPr>
      </w:pPr>
    </w:p>
    <w:p w:rsidR="003A3A21" w:rsidRPr="00C4133F" w:rsidRDefault="003A3A21" w:rsidP="00865723">
      <w:pPr>
        <w:pStyle w:val="af1"/>
        <w:numPr>
          <w:ilvl w:val="0"/>
          <w:numId w:val="37"/>
        </w:numPr>
        <w:rPr>
          <w:color w:val="000000"/>
        </w:rPr>
      </w:pPr>
      <w:r w:rsidRPr="00C4133F">
        <w:rPr>
          <w:color w:val="000000"/>
        </w:rPr>
        <w:t xml:space="preserve">Расскажите о становление искусства </w:t>
      </w:r>
      <w:proofErr w:type="spellStart"/>
      <w:r w:rsidRPr="00C4133F">
        <w:rPr>
          <w:color w:val="000000"/>
        </w:rPr>
        <w:t>дирижирования</w:t>
      </w:r>
      <w:proofErr w:type="spellEnd"/>
      <w:r w:rsidRPr="00C4133F">
        <w:rPr>
          <w:color w:val="000000"/>
        </w:rPr>
        <w:t xml:space="preserve"> в России в XVIII веке.</w:t>
      </w:r>
    </w:p>
    <w:p w:rsidR="003A3A21" w:rsidRPr="00C4133F" w:rsidRDefault="003A3A21" w:rsidP="00865723">
      <w:pPr>
        <w:pStyle w:val="af1"/>
        <w:numPr>
          <w:ilvl w:val="0"/>
          <w:numId w:val="37"/>
        </w:numPr>
      </w:pPr>
      <w:r w:rsidRPr="00C4133F">
        <w:rPr>
          <w:color w:val="000000"/>
        </w:rPr>
        <w:t xml:space="preserve">Развитие отечественного </w:t>
      </w:r>
      <w:proofErr w:type="spellStart"/>
      <w:r w:rsidRPr="00C4133F">
        <w:rPr>
          <w:color w:val="000000"/>
        </w:rPr>
        <w:t>дирижирования</w:t>
      </w:r>
      <w:proofErr w:type="spellEnd"/>
      <w:r w:rsidRPr="00C4133F">
        <w:rPr>
          <w:color w:val="000000"/>
        </w:rPr>
        <w:t xml:space="preserve"> в первой половине XIX века.</w:t>
      </w:r>
      <w:r w:rsidRPr="00C4133F">
        <w:rPr>
          <w:color w:val="000000"/>
        </w:rPr>
        <w:br/>
        <w:t xml:space="preserve">Искусство </w:t>
      </w:r>
      <w:proofErr w:type="spellStart"/>
      <w:r w:rsidRPr="00C4133F">
        <w:rPr>
          <w:color w:val="000000"/>
        </w:rPr>
        <w:t>дирижирования</w:t>
      </w:r>
      <w:proofErr w:type="spellEnd"/>
      <w:r w:rsidRPr="00C4133F">
        <w:rPr>
          <w:color w:val="000000"/>
        </w:rPr>
        <w:t xml:space="preserve"> в России во второй половине XIX века.</w:t>
      </w:r>
    </w:p>
    <w:p w:rsidR="003A3A21" w:rsidRPr="00C4133F" w:rsidRDefault="003A3A21" w:rsidP="00865723">
      <w:pPr>
        <w:pStyle w:val="af1"/>
        <w:numPr>
          <w:ilvl w:val="0"/>
          <w:numId w:val="37"/>
        </w:numPr>
      </w:pPr>
      <w:r w:rsidRPr="00C4133F">
        <w:t xml:space="preserve">Назовите лучших дирижёров России в первой </w:t>
      </w:r>
      <w:r w:rsidRPr="00C4133F">
        <w:rPr>
          <w:color w:val="000000"/>
        </w:rPr>
        <w:t>половине XIX века.</w:t>
      </w:r>
    </w:p>
    <w:p w:rsidR="003A3A21" w:rsidRPr="00C4133F" w:rsidRDefault="003A3A21" w:rsidP="00865723">
      <w:pPr>
        <w:pStyle w:val="af1"/>
        <w:numPr>
          <w:ilvl w:val="0"/>
          <w:numId w:val="37"/>
        </w:numPr>
      </w:pPr>
      <w:r w:rsidRPr="00C4133F">
        <w:t xml:space="preserve">Назовите лучших дирижёров России </w:t>
      </w:r>
      <w:r w:rsidRPr="00C4133F">
        <w:rPr>
          <w:color w:val="000000"/>
        </w:rPr>
        <w:t>во второй половине XIX века.</w:t>
      </w:r>
    </w:p>
    <w:p w:rsidR="00F51C75" w:rsidRPr="00057BC0" w:rsidRDefault="00F51C75" w:rsidP="00F51C75"/>
    <w:p w:rsidR="00F51C75" w:rsidRDefault="00F51C75" w:rsidP="00F51C75">
      <w:r>
        <w:t>Занятие 2</w:t>
      </w:r>
    </w:p>
    <w:p w:rsidR="003A3A21" w:rsidRDefault="003A3A21" w:rsidP="00F51C75"/>
    <w:p w:rsidR="003A3A21" w:rsidRDefault="003A3A21" w:rsidP="003A3A21">
      <w:pPr>
        <w:rPr>
          <w:b/>
        </w:rPr>
      </w:pPr>
      <w:r>
        <w:rPr>
          <w:b/>
        </w:rPr>
        <w:t xml:space="preserve">Тема </w:t>
      </w:r>
      <w:r w:rsidRPr="00C4133F">
        <w:rPr>
          <w:b/>
        </w:rPr>
        <w:t>7</w:t>
      </w:r>
    </w:p>
    <w:p w:rsidR="003A3A21" w:rsidRDefault="003A3A21" w:rsidP="003A3A21">
      <w:pPr>
        <w:rPr>
          <w:b/>
        </w:rPr>
      </w:pPr>
    </w:p>
    <w:p w:rsidR="003A3A21" w:rsidRPr="00C4133F" w:rsidRDefault="003A3A21" w:rsidP="00865723">
      <w:pPr>
        <w:pStyle w:val="af1"/>
        <w:numPr>
          <w:ilvl w:val="0"/>
          <w:numId w:val="38"/>
        </w:numPr>
      </w:pPr>
      <w:r w:rsidRPr="00C4133F">
        <w:rPr>
          <w:color w:val="000000"/>
        </w:rPr>
        <w:t>Что характерно для развития дирижерского искусства первой половины XX века.</w:t>
      </w:r>
    </w:p>
    <w:p w:rsidR="003A3A21" w:rsidRPr="00C4133F" w:rsidRDefault="003A3A21" w:rsidP="00865723">
      <w:pPr>
        <w:pStyle w:val="af1"/>
        <w:numPr>
          <w:ilvl w:val="0"/>
          <w:numId w:val="38"/>
        </w:numPr>
      </w:pPr>
      <w:r w:rsidRPr="00C4133F">
        <w:t>Когда</w:t>
      </w:r>
      <w:r w:rsidRPr="00C4133F">
        <w:rPr>
          <w:color w:val="000000"/>
        </w:rPr>
        <w:t xml:space="preserve"> и где появилось дирижерское профессиональное образование.</w:t>
      </w:r>
    </w:p>
    <w:p w:rsidR="003A3A21" w:rsidRPr="00C4133F" w:rsidRDefault="003A3A21" w:rsidP="00865723">
      <w:pPr>
        <w:pStyle w:val="af1"/>
        <w:numPr>
          <w:ilvl w:val="0"/>
          <w:numId w:val="38"/>
        </w:numPr>
      </w:pPr>
      <w:r w:rsidRPr="00C4133F">
        <w:rPr>
          <w:color w:val="000000"/>
        </w:rPr>
        <w:t xml:space="preserve">Кто стал впервые в России преподавать </w:t>
      </w:r>
      <w:proofErr w:type="spellStart"/>
      <w:r w:rsidRPr="00C4133F">
        <w:rPr>
          <w:color w:val="000000"/>
        </w:rPr>
        <w:t>дирижирование</w:t>
      </w:r>
      <w:proofErr w:type="spellEnd"/>
      <w:r w:rsidRPr="00C4133F">
        <w:rPr>
          <w:color w:val="000000"/>
        </w:rPr>
        <w:t xml:space="preserve"> в Московской и Санкт-Петербургской консерваториях?</w:t>
      </w:r>
    </w:p>
    <w:p w:rsidR="003A3A21" w:rsidRPr="00C4133F" w:rsidRDefault="003A3A21" w:rsidP="00865723">
      <w:pPr>
        <w:pStyle w:val="af1"/>
        <w:numPr>
          <w:ilvl w:val="0"/>
          <w:numId w:val="38"/>
        </w:numPr>
      </w:pPr>
      <w:r w:rsidRPr="00C4133F">
        <w:t>Кто прославил русскую дирижёрскую школу?</w:t>
      </w:r>
    </w:p>
    <w:p w:rsidR="003A3A21" w:rsidRPr="00C4133F" w:rsidRDefault="003A3A21" w:rsidP="003A3A21"/>
    <w:p w:rsidR="003A3A21" w:rsidRDefault="003A3A21" w:rsidP="003A3A21">
      <w:pPr>
        <w:rPr>
          <w:b/>
        </w:rPr>
      </w:pPr>
      <w:r>
        <w:rPr>
          <w:b/>
        </w:rPr>
        <w:t xml:space="preserve">Тема </w:t>
      </w:r>
      <w:r w:rsidRPr="00C4133F">
        <w:rPr>
          <w:b/>
        </w:rPr>
        <w:t>8</w:t>
      </w:r>
    </w:p>
    <w:p w:rsidR="00C13BC1" w:rsidRDefault="00C13BC1" w:rsidP="003A3A21">
      <w:pPr>
        <w:rPr>
          <w:b/>
          <w:color w:val="000000"/>
        </w:rPr>
      </w:pPr>
    </w:p>
    <w:p w:rsidR="00C13BC1" w:rsidRPr="0063491E" w:rsidRDefault="00C13BC1" w:rsidP="00C13BC1">
      <w:pPr>
        <w:pStyle w:val="af1"/>
        <w:numPr>
          <w:ilvl w:val="0"/>
          <w:numId w:val="50"/>
        </w:numPr>
        <w:rPr>
          <w:color w:val="000000"/>
        </w:rPr>
      </w:pPr>
      <w:r w:rsidRPr="0063491E">
        <w:rPr>
          <w:color w:val="000000"/>
        </w:rPr>
        <w:t>К какому году относятся первые сведения о скоморохах на Руси? Какова была официальная мотивировка гонения скоморохов?</w:t>
      </w:r>
    </w:p>
    <w:p w:rsidR="00C13BC1" w:rsidRPr="0063491E" w:rsidRDefault="00C13BC1" w:rsidP="00C13BC1">
      <w:pPr>
        <w:pStyle w:val="af1"/>
        <w:numPr>
          <w:ilvl w:val="0"/>
          <w:numId w:val="50"/>
        </w:numPr>
        <w:rPr>
          <w:color w:val="000000"/>
        </w:rPr>
      </w:pPr>
      <w:r w:rsidRPr="0063491E">
        <w:rPr>
          <w:color w:val="000000"/>
        </w:rPr>
        <w:t>Назовите первое в России государственное учреждение искусств.</w:t>
      </w:r>
    </w:p>
    <w:p w:rsidR="00C13BC1" w:rsidRPr="0063491E" w:rsidRDefault="00C13BC1" w:rsidP="00C13BC1">
      <w:pPr>
        <w:pStyle w:val="af1"/>
        <w:numPr>
          <w:ilvl w:val="0"/>
          <w:numId w:val="50"/>
        </w:numPr>
        <w:rPr>
          <w:color w:val="000000"/>
        </w:rPr>
      </w:pPr>
      <w:r w:rsidRPr="0063491E">
        <w:rPr>
          <w:color w:val="000000"/>
        </w:rPr>
        <w:t>Назовите распространенные в ХVIII–ХIХ веках ансамбли и оркестры         народных инструментов. В чем состояло своеобразие роговых оркестров?</w:t>
      </w:r>
    </w:p>
    <w:p w:rsidR="00C13BC1" w:rsidRPr="0063491E" w:rsidRDefault="00C13BC1" w:rsidP="00C13BC1">
      <w:pPr>
        <w:pStyle w:val="af1"/>
        <w:numPr>
          <w:ilvl w:val="0"/>
          <w:numId w:val="50"/>
        </w:numPr>
        <w:rPr>
          <w:color w:val="000000"/>
        </w:rPr>
      </w:pPr>
      <w:r w:rsidRPr="0063491E">
        <w:rPr>
          <w:color w:val="000000"/>
        </w:rPr>
        <w:t xml:space="preserve">Кто был создателем оркестра русских народных инструментов </w:t>
      </w:r>
      <w:proofErr w:type="spellStart"/>
      <w:r w:rsidRPr="0063491E">
        <w:rPr>
          <w:color w:val="000000"/>
        </w:rPr>
        <w:t>домрово</w:t>
      </w:r>
      <w:proofErr w:type="spellEnd"/>
      <w:r w:rsidRPr="0063491E">
        <w:rPr>
          <w:color w:val="000000"/>
        </w:rPr>
        <w:t>- балалаечного типа? Какие названия имел оркестр? В каком порядке шло расширение инструментального состава оркестра русских народных инструментов?</w:t>
      </w:r>
    </w:p>
    <w:p w:rsidR="00C13BC1" w:rsidRPr="0063491E" w:rsidRDefault="00C13BC1" w:rsidP="00C13BC1">
      <w:pPr>
        <w:pStyle w:val="af1"/>
        <w:numPr>
          <w:ilvl w:val="0"/>
          <w:numId w:val="50"/>
        </w:numPr>
        <w:rPr>
          <w:color w:val="000000"/>
        </w:rPr>
      </w:pPr>
      <w:r w:rsidRPr="0063491E">
        <w:rPr>
          <w:color w:val="000000"/>
        </w:rPr>
        <w:t>Перечислите особенности репетиционного процесса В. В. Андреева с Великорусским оркестром. Что было свойственно исполнительской манере Великорусского оркестра под управлением В. В. Андреева?</w:t>
      </w:r>
    </w:p>
    <w:p w:rsidR="00C13BC1" w:rsidRPr="0063491E" w:rsidRDefault="00C13BC1" w:rsidP="00C13BC1">
      <w:pPr>
        <w:pStyle w:val="af1"/>
        <w:numPr>
          <w:ilvl w:val="0"/>
          <w:numId w:val="50"/>
        </w:numPr>
        <w:rPr>
          <w:color w:val="000000"/>
        </w:rPr>
      </w:pPr>
      <w:r w:rsidRPr="0063491E">
        <w:rPr>
          <w:color w:val="000000"/>
        </w:rPr>
        <w:t xml:space="preserve">Процитируйте слова В. В. Андреева, характеризующие отличие симфонического и народного оркестров. Какое впечатление оставило концертное </w:t>
      </w:r>
      <w:proofErr w:type="spellStart"/>
      <w:r w:rsidRPr="0063491E">
        <w:rPr>
          <w:color w:val="000000"/>
        </w:rPr>
        <w:t>дирижирование</w:t>
      </w:r>
      <w:proofErr w:type="spellEnd"/>
      <w:r w:rsidRPr="0063491E">
        <w:rPr>
          <w:color w:val="000000"/>
        </w:rPr>
        <w:t xml:space="preserve"> В. В. Андреева у его современников?</w:t>
      </w:r>
    </w:p>
    <w:p w:rsidR="003A3A21" w:rsidRPr="00C4133F" w:rsidRDefault="003A3A21" w:rsidP="003A3A21"/>
    <w:p w:rsidR="003A3A21" w:rsidRDefault="003A3A21" w:rsidP="003A3A21">
      <w:pPr>
        <w:rPr>
          <w:b/>
        </w:rPr>
      </w:pPr>
      <w:r>
        <w:rPr>
          <w:b/>
        </w:rPr>
        <w:t xml:space="preserve">Тема </w:t>
      </w:r>
      <w:r w:rsidRPr="00C4133F">
        <w:rPr>
          <w:b/>
        </w:rPr>
        <w:t>9</w:t>
      </w:r>
    </w:p>
    <w:p w:rsidR="003A3A21" w:rsidRPr="00C4133F" w:rsidRDefault="003A3A21" w:rsidP="003A3A21">
      <w:pPr>
        <w:rPr>
          <w:b/>
        </w:rPr>
      </w:pPr>
    </w:p>
    <w:p w:rsidR="003A3A21" w:rsidRPr="00C4133F" w:rsidRDefault="003A3A21" w:rsidP="00865723">
      <w:pPr>
        <w:pStyle w:val="af1"/>
        <w:numPr>
          <w:ilvl w:val="0"/>
          <w:numId w:val="40"/>
        </w:numPr>
      </w:pPr>
      <w:r w:rsidRPr="00C4133F">
        <w:t xml:space="preserve">Какие в России были изданы книги по </w:t>
      </w:r>
      <w:proofErr w:type="spellStart"/>
      <w:r w:rsidRPr="00C4133F">
        <w:t>дирижированию</w:t>
      </w:r>
      <w:proofErr w:type="spellEnd"/>
      <w:r w:rsidRPr="00C4133F">
        <w:t>?</w:t>
      </w:r>
    </w:p>
    <w:p w:rsidR="003A3A21" w:rsidRPr="00C4133F" w:rsidRDefault="003A3A21" w:rsidP="00865723">
      <w:pPr>
        <w:pStyle w:val="af1"/>
        <w:numPr>
          <w:ilvl w:val="0"/>
          <w:numId w:val="40"/>
        </w:numPr>
      </w:pPr>
      <w:r w:rsidRPr="00C4133F">
        <w:t>Какие книги Вы прочитали?</w:t>
      </w:r>
    </w:p>
    <w:p w:rsidR="003A3A21" w:rsidRPr="00C4133F" w:rsidRDefault="003A3A21" w:rsidP="00865723">
      <w:pPr>
        <w:pStyle w:val="af1"/>
        <w:numPr>
          <w:ilvl w:val="0"/>
          <w:numId w:val="40"/>
        </w:numPr>
      </w:pPr>
      <w:r w:rsidRPr="00C4133F">
        <w:t>Какие книги стали для Вас наиболее полезными?</w:t>
      </w:r>
    </w:p>
    <w:p w:rsidR="003A3A21" w:rsidRPr="00C4133F" w:rsidRDefault="003A3A21" w:rsidP="00865723">
      <w:pPr>
        <w:pStyle w:val="af1"/>
        <w:numPr>
          <w:ilvl w:val="0"/>
          <w:numId w:val="40"/>
        </w:numPr>
      </w:pPr>
      <w:r w:rsidRPr="00C4133F">
        <w:t xml:space="preserve">Какими учебными пособиями по </w:t>
      </w:r>
      <w:proofErr w:type="spellStart"/>
      <w:r w:rsidRPr="00C4133F">
        <w:t>дирижированию</w:t>
      </w:r>
      <w:proofErr w:type="spellEnd"/>
      <w:r w:rsidRPr="00C4133F">
        <w:t xml:space="preserve"> Вы пользуетесь?</w:t>
      </w:r>
    </w:p>
    <w:p w:rsidR="003A3A21" w:rsidRPr="00C4133F" w:rsidRDefault="003A3A21" w:rsidP="00865723">
      <w:pPr>
        <w:pStyle w:val="af1"/>
        <w:numPr>
          <w:ilvl w:val="0"/>
          <w:numId w:val="40"/>
        </w:numPr>
      </w:pPr>
      <w:r w:rsidRPr="00C4133F">
        <w:t xml:space="preserve">Кто написал книгу </w:t>
      </w:r>
      <w:r w:rsidR="002369F9">
        <w:t>«</w:t>
      </w:r>
      <w:r w:rsidRPr="00C4133F">
        <w:t>Дирижёрская ритмика</w:t>
      </w:r>
      <w:r w:rsidR="002369F9">
        <w:t>»</w:t>
      </w:r>
      <w:r w:rsidRPr="00C4133F">
        <w:t>?</w:t>
      </w:r>
    </w:p>
    <w:p w:rsidR="003A3A21" w:rsidRPr="00C4133F" w:rsidRDefault="003A3A21" w:rsidP="003A3A21"/>
    <w:p w:rsidR="003A3A21" w:rsidRDefault="003A3A21" w:rsidP="003A3A21">
      <w:pPr>
        <w:rPr>
          <w:b/>
        </w:rPr>
      </w:pPr>
      <w:r>
        <w:rPr>
          <w:b/>
        </w:rPr>
        <w:t xml:space="preserve">Тема </w:t>
      </w:r>
      <w:r w:rsidRPr="00C4133F">
        <w:rPr>
          <w:b/>
        </w:rPr>
        <w:t>10</w:t>
      </w:r>
    </w:p>
    <w:p w:rsidR="003A3A21" w:rsidRDefault="003A3A21" w:rsidP="003A3A21">
      <w:pPr>
        <w:rPr>
          <w:b/>
        </w:rPr>
      </w:pPr>
    </w:p>
    <w:p w:rsidR="003A3A21" w:rsidRPr="00C4133F" w:rsidRDefault="003A3A21" w:rsidP="00865723">
      <w:pPr>
        <w:pStyle w:val="af1"/>
        <w:numPr>
          <w:ilvl w:val="0"/>
          <w:numId w:val="41"/>
        </w:numPr>
      </w:pPr>
      <w:r w:rsidRPr="00C4133F">
        <w:rPr>
          <w:color w:val="000000"/>
        </w:rPr>
        <w:t>Дирижерское искусство второй половины XX века.</w:t>
      </w:r>
    </w:p>
    <w:p w:rsidR="003A3A21" w:rsidRPr="00C4133F" w:rsidRDefault="003A3A21" w:rsidP="00865723">
      <w:pPr>
        <w:pStyle w:val="af1"/>
        <w:numPr>
          <w:ilvl w:val="0"/>
          <w:numId w:val="41"/>
        </w:numPr>
      </w:pPr>
      <w:r w:rsidRPr="00C4133F">
        <w:t xml:space="preserve">Назовите выдающихся дирижёров России </w:t>
      </w:r>
      <w:r w:rsidRPr="00C4133F">
        <w:rPr>
          <w:color w:val="000000"/>
        </w:rPr>
        <w:t>второй половины XX века.</w:t>
      </w:r>
    </w:p>
    <w:p w:rsidR="003A3A21" w:rsidRPr="00C4133F" w:rsidRDefault="003A3A21" w:rsidP="00865723">
      <w:pPr>
        <w:pStyle w:val="af1"/>
        <w:numPr>
          <w:ilvl w:val="0"/>
          <w:numId w:val="41"/>
        </w:numPr>
      </w:pPr>
      <w:r w:rsidRPr="00C4133F">
        <w:t xml:space="preserve">Назовите выдающихся дирижёров зарубежных стран </w:t>
      </w:r>
      <w:r w:rsidRPr="00C4133F">
        <w:rPr>
          <w:color w:val="000000"/>
        </w:rPr>
        <w:t>второй половины XX века.</w:t>
      </w:r>
    </w:p>
    <w:p w:rsidR="003A3A21" w:rsidRPr="00C4133F" w:rsidRDefault="003A3A21" w:rsidP="00865723">
      <w:pPr>
        <w:pStyle w:val="af1"/>
        <w:numPr>
          <w:ilvl w:val="0"/>
          <w:numId w:val="41"/>
        </w:numPr>
      </w:pPr>
      <w:r w:rsidRPr="00C4133F">
        <w:t xml:space="preserve">Как Вы относитесь к конкурсам по </w:t>
      </w:r>
      <w:proofErr w:type="spellStart"/>
      <w:r w:rsidRPr="00C4133F">
        <w:t>дирижированию</w:t>
      </w:r>
      <w:proofErr w:type="spellEnd"/>
      <w:r w:rsidRPr="00C4133F">
        <w:t>?</w:t>
      </w:r>
    </w:p>
    <w:p w:rsidR="003A3A21" w:rsidRPr="00C4133F" w:rsidRDefault="003A3A21" w:rsidP="00865723">
      <w:pPr>
        <w:pStyle w:val="af1"/>
        <w:numPr>
          <w:ilvl w:val="0"/>
          <w:numId w:val="41"/>
        </w:numPr>
      </w:pPr>
      <w:r w:rsidRPr="00C4133F">
        <w:t xml:space="preserve">Назовите российских лауреатов конкурсов по </w:t>
      </w:r>
      <w:proofErr w:type="spellStart"/>
      <w:r w:rsidRPr="00C4133F">
        <w:t>дирижированию</w:t>
      </w:r>
      <w:proofErr w:type="spellEnd"/>
      <w:r w:rsidRPr="00C4133F">
        <w:t>.</w:t>
      </w:r>
    </w:p>
    <w:p w:rsidR="00F51C75" w:rsidRPr="00057BC0" w:rsidRDefault="00F51C75" w:rsidP="00F51C75"/>
    <w:p w:rsidR="003A3A21" w:rsidRDefault="003A3A21" w:rsidP="003A3A21">
      <w:pPr>
        <w:rPr>
          <w:b/>
        </w:rPr>
      </w:pPr>
      <w:r>
        <w:rPr>
          <w:b/>
        </w:rPr>
        <w:t xml:space="preserve">Тема </w:t>
      </w:r>
      <w:r w:rsidRPr="00C4133F">
        <w:rPr>
          <w:b/>
        </w:rPr>
        <w:t>11</w:t>
      </w:r>
    </w:p>
    <w:p w:rsidR="003A3A21" w:rsidRPr="00C4133F" w:rsidRDefault="003A3A21" w:rsidP="003A3A21">
      <w:pPr>
        <w:rPr>
          <w:b/>
        </w:rPr>
      </w:pPr>
    </w:p>
    <w:p w:rsid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задание:</w:t>
      </w:r>
    </w:p>
    <w:p w:rsidR="003A3A21" w:rsidRPr="00C4133F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342837" w:rsidRPr="00C13BC1" w:rsidRDefault="003A3A21" w:rsidP="003A3A21">
      <w:pPr>
        <w:jc w:val="both"/>
        <w:rPr>
          <w:rFonts w:eastAsia="Calibri"/>
          <w:spacing w:val="-20"/>
          <w:lang w:eastAsia="en-US"/>
        </w:rPr>
      </w:pPr>
      <w:r w:rsidRPr="00C13BC1">
        <w:rPr>
          <w:rFonts w:eastAsia="Calibri"/>
          <w:spacing w:val="-20"/>
          <w:lang w:eastAsia="en-US"/>
        </w:rPr>
        <w:t>По стилю письма определить эпоху,  в которую написано предлагаемое произведение</w:t>
      </w:r>
    </w:p>
    <w:p w:rsidR="003A3A21" w:rsidRPr="00C13BC1" w:rsidRDefault="003A3A21" w:rsidP="003A3A21">
      <w:pPr>
        <w:jc w:val="both"/>
        <w:rPr>
          <w:rFonts w:eastAsia="Calibri"/>
          <w:spacing w:val="-20"/>
          <w:lang w:eastAsia="en-US"/>
        </w:rPr>
      </w:pPr>
      <w:r w:rsidRPr="00C13BC1">
        <w:rPr>
          <w:rFonts w:eastAsia="Calibri"/>
          <w:spacing w:val="-20"/>
          <w:lang w:eastAsia="en-US"/>
        </w:rPr>
        <w:t xml:space="preserve"> (Н. Римский-Корсаков </w:t>
      </w:r>
      <w:r w:rsidR="002369F9" w:rsidRPr="00C13BC1">
        <w:rPr>
          <w:rFonts w:eastAsia="Calibri"/>
          <w:spacing w:val="-20"/>
          <w:lang w:eastAsia="en-US"/>
        </w:rPr>
        <w:t>«</w:t>
      </w:r>
      <w:r w:rsidRPr="00C13BC1">
        <w:rPr>
          <w:rFonts w:eastAsia="Calibri"/>
          <w:spacing w:val="-20"/>
          <w:lang w:eastAsia="en-US"/>
        </w:rPr>
        <w:t>Концерт для тромбона и духового оркестра</w:t>
      </w:r>
      <w:r w:rsidR="002369F9" w:rsidRPr="00C13BC1">
        <w:rPr>
          <w:rFonts w:eastAsia="Calibri"/>
          <w:spacing w:val="-20"/>
          <w:lang w:eastAsia="en-US"/>
        </w:rPr>
        <w:t>»</w:t>
      </w:r>
      <w:r w:rsidRPr="00C13BC1">
        <w:rPr>
          <w:rFonts w:eastAsia="Calibri"/>
          <w:spacing w:val="-20"/>
          <w:lang w:eastAsia="en-US"/>
        </w:rPr>
        <w:t>:</w:t>
      </w:r>
    </w:p>
    <w:p w:rsidR="003A3A21" w:rsidRPr="003A3A21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</w:p>
    <w:p w:rsidR="003A3A21" w:rsidRPr="00C4133F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а) барокко</w:t>
      </w:r>
    </w:p>
    <w:p w:rsidR="003A3A21" w:rsidRPr="00C4133F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  <w:r w:rsidRPr="00342837">
        <w:rPr>
          <w:rFonts w:eastAsia="Calibri"/>
          <w:color w:val="000000"/>
          <w:spacing w:val="-20"/>
          <w:highlight w:val="yellow"/>
          <w:lang w:eastAsia="en-US"/>
        </w:rPr>
        <w:t>б) романтизм</w:t>
      </w:r>
    </w:p>
    <w:p w:rsidR="003A3A21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в) венский классицизм</w:t>
      </w:r>
    </w:p>
    <w:p w:rsidR="003A3A21" w:rsidRPr="00C4133F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</w:p>
    <w:p w:rsidR="003A3A21" w:rsidRPr="00C4133F" w:rsidRDefault="003A3A21" w:rsidP="003A3A21">
      <w:pPr>
        <w:spacing w:after="200" w:line="276" w:lineRule="auto"/>
      </w:pPr>
      <w:r w:rsidRPr="00C4133F">
        <w:rPr>
          <w:b/>
        </w:rPr>
        <w:t>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379"/>
      </w:tblGrid>
      <w:tr w:rsidR="003A3A21" w:rsidRPr="00C4133F" w:rsidTr="00B4140B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Автор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Труд</w:t>
            </w:r>
          </w:p>
        </w:tc>
      </w:tr>
      <w:tr w:rsidR="0048311F" w:rsidRPr="00C4133F" w:rsidTr="00B4140B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jc w:val="both"/>
              <w:rPr>
                <w:lang w:eastAsia="en-US"/>
              </w:rPr>
            </w:pPr>
            <w:r w:rsidRPr="00DC6926">
              <w:rPr>
                <w:rFonts w:eastAsia="Calibri"/>
                <w:highlight w:val="yellow"/>
                <w:lang w:eastAsia="en-US"/>
              </w:rPr>
              <w:t xml:space="preserve">А). </w:t>
            </w:r>
            <w:r>
              <w:rPr>
                <w:rFonts w:eastAsia="Calibri"/>
                <w:highlight w:val="yellow"/>
                <w:lang w:eastAsia="en-US"/>
              </w:rPr>
              <w:t xml:space="preserve">В. </w:t>
            </w:r>
            <w:proofErr w:type="spellStart"/>
            <w:r>
              <w:rPr>
                <w:rFonts w:eastAsia="Calibri"/>
                <w:highlight w:val="yellow"/>
                <w:lang w:eastAsia="en-US"/>
              </w:rPr>
              <w:t>Волченко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DC6926">
              <w:rPr>
                <w:highlight w:val="green"/>
              </w:rPr>
              <w:t xml:space="preserve">1. </w:t>
            </w:r>
            <w:r>
              <w:rPr>
                <w:highlight w:val="green"/>
              </w:rPr>
              <w:t>«Русская фантазия»</w:t>
            </w:r>
          </w:p>
        </w:tc>
      </w:tr>
      <w:tr w:rsidR="0048311F" w:rsidRPr="00C4133F" w:rsidTr="00B4140B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DC6926">
              <w:rPr>
                <w:highlight w:val="green"/>
              </w:rPr>
              <w:t xml:space="preserve">Б). </w:t>
            </w:r>
            <w:r>
              <w:rPr>
                <w:highlight w:val="green"/>
              </w:rPr>
              <w:t>А. Глазунов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F61A5C" w:rsidRDefault="0048311F" w:rsidP="00B97EC9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F61A5C">
              <w:t>2. «</w:t>
            </w:r>
            <w:r w:rsidRPr="00F61A5C">
              <w:rPr>
                <w:rStyle w:val="afd"/>
                <w:b w:val="0"/>
              </w:rPr>
              <w:t>За дальнею околицей»</w:t>
            </w:r>
          </w:p>
        </w:tc>
      </w:tr>
      <w:tr w:rsidR="0048311F" w:rsidRPr="00C4133F" w:rsidTr="00B4140B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501893">
              <w:t xml:space="preserve">В). </w:t>
            </w:r>
            <w:proofErr w:type="spellStart"/>
            <w:r>
              <w:t>Н.Будашкин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jc w:val="both"/>
              <w:rPr>
                <w:lang w:eastAsia="en-US"/>
              </w:rPr>
            </w:pPr>
            <w:r w:rsidRPr="00DC6926">
              <w:rPr>
                <w:rFonts w:eastAsia="Calibri"/>
                <w:highlight w:val="yellow"/>
                <w:lang w:eastAsia="en-US"/>
              </w:rPr>
              <w:t>3.</w:t>
            </w:r>
            <w:r>
              <w:rPr>
                <w:rFonts w:eastAsia="Calibri"/>
                <w:highlight w:val="yellow"/>
                <w:lang w:eastAsia="en-US"/>
              </w:rPr>
              <w:t>«</w:t>
            </w:r>
            <w:r w:rsidRPr="00F61A5C">
              <w:rPr>
                <w:rStyle w:val="afd"/>
                <w:b w:val="0"/>
              </w:rPr>
              <w:t>Казачья кавалерийская</w:t>
            </w:r>
            <w:r w:rsidRPr="00F61A5C">
              <w:rPr>
                <w:rFonts w:eastAsia="Calibri"/>
                <w:b/>
                <w:highlight w:val="yellow"/>
                <w:lang w:eastAsia="en-US"/>
              </w:rPr>
              <w:t>»</w:t>
            </w:r>
          </w:p>
        </w:tc>
      </w:tr>
    </w:tbl>
    <w:p w:rsidR="003A3A21" w:rsidRDefault="003A3A21" w:rsidP="003A3A21">
      <w:pPr>
        <w:contextualSpacing/>
        <w:jc w:val="both"/>
        <w:rPr>
          <w:b/>
        </w:rPr>
      </w:pPr>
    </w:p>
    <w:p w:rsidR="003A3A21" w:rsidRDefault="003A3A21" w:rsidP="003A3A21">
      <w:pPr>
        <w:rPr>
          <w:b/>
        </w:rPr>
      </w:pPr>
      <w:r>
        <w:rPr>
          <w:b/>
        </w:rPr>
        <w:t xml:space="preserve">Тема </w:t>
      </w:r>
      <w:r w:rsidRPr="00C4133F">
        <w:rPr>
          <w:b/>
        </w:rPr>
        <w:t>12</w:t>
      </w:r>
    </w:p>
    <w:p w:rsidR="003A3A21" w:rsidRPr="00C4133F" w:rsidRDefault="003A3A21" w:rsidP="003A3A21">
      <w:pPr>
        <w:rPr>
          <w:b/>
        </w:rPr>
      </w:pPr>
    </w:p>
    <w:p w:rsidR="003A3A21" w:rsidRP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задание:</w:t>
      </w:r>
    </w:p>
    <w:p w:rsidR="003A3A21" w:rsidRP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48311F" w:rsidRPr="0063491E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  <w:r w:rsidRPr="0063491E">
        <w:rPr>
          <w:rFonts w:eastAsia="Calibri"/>
          <w:color w:val="000000"/>
          <w:spacing w:val="-20"/>
          <w:lang w:eastAsia="en-US"/>
        </w:rPr>
        <w:t>Кто, из перечисленных музыкантов, являлся выдающимся деятелем, композитором, аранжировщиком и дирижёром в жанре народной музыки России  во второй половине 19-го века?</w:t>
      </w:r>
    </w:p>
    <w:p w:rsidR="0048311F" w:rsidRPr="00C4133F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</w:p>
    <w:p w:rsidR="0048311F" w:rsidRPr="0063491E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  <w:r w:rsidRPr="0063491E">
        <w:rPr>
          <w:rFonts w:eastAsia="Calibri"/>
          <w:color w:val="000000"/>
          <w:spacing w:val="-20"/>
          <w:lang w:eastAsia="en-US"/>
        </w:rPr>
        <w:t>а) П. Чайковский</w:t>
      </w:r>
    </w:p>
    <w:p w:rsidR="0048311F" w:rsidRPr="0063491E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  <w:r w:rsidRPr="0063491E">
        <w:rPr>
          <w:rFonts w:eastAsia="Calibri"/>
          <w:color w:val="000000"/>
          <w:spacing w:val="-20"/>
          <w:lang w:eastAsia="en-US"/>
        </w:rPr>
        <w:t xml:space="preserve">б) А. </w:t>
      </w:r>
      <w:proofErr w:type="spellStart"/>
      <w:r w:rsidRPr="0063491E">
        <w:rPr>
          <w:rFonts w:eastAsia="Calibri"/>
          <w:color w:val="000000"/>
          <w:spacing w:val="-20"/>
          <w:lang w:eastAsia="en-US"/>
        </w:rPr>
        <w:t>Лядов</w:t>
      </w:r>
      <w:proofErr w:type="spellEnd"/>
    </w:p>
    <w:p w:rsidR="0048311F" w:rsidRPr="0063491E" w:rsidRDefault="0048311F" w:rsidP="0048311F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63491E">
        <w:rPr>
          <w:rFonts w:eastAsia="Calibri"/>
          <w:color w:val="000000"/>
          <w:spacing w:val="-20"/>
          <w:lang w:eastAsia="en-US"/>
        </w:rPr>
        <w:t>в) Н. Римский-Корсаков</w:t>
      </w:r>
    </w:p>
    <w:p w:rsidR="0048311F" w:rsidRPr="00B00F89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  <w:r w:rsidRPr="0063491E">
        <w:rPr>
          <w:rFonts w:eastAsia="Calibri"/>
          <w:color w:val="000000"/>
          <w:spacing w:val="-20"/>
          <w:highlight w:val="yellow"/>
          <w:lang w:eastAsia="en-US"/>
        </w:rPr>
        <w:t>б) В. Андреев</w:t>
      </w:r>
    </w:p>
    <w:p w:rsidR="003A3B6B" w:rsidRDefault="003A3B6B">
      <w:pPr>
        <w:spacing w:after="200" w:line="276" w:lineRule="auto"/>
        <w:rPr>
          <w:b/>
        </w:rPr>
      </w:pPr>
    </w:p>
    <w:p w:rsidR="003A3A21" w:rsidRP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задание:</w:t>
      </w:r>
    </w:p>
    <w:p w:rsidR="003A3A21" w:rsidRP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48311F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  <w:r w:rsidRPr="0063491E">
        <w:rPr>
          <w:rFonts w:eastAsia="Calibri"/>
          <w:color w:val="000000"/>
          <w:spacing w:val="-20"/>
          <w:lang w:eastAsia="en-US"/>
        </w:rPr>
        <w:t xml:space="preserve">Кто является выдающимся композитором </w:t>
      </w:r>
      <w:r>
        <w:rPr>
          <w:rFonts w:eastAsia="Calibri"/>
          <w:color w:val="000000"/>
          <w:spacing w:val="-20"/>
          <w:lang w:eastAsia="en-US"/>
        </w:rPr>
        <w:t>и исполнителем в жанре концерт?</w:t>
      </w:r>
    </w:p>
    <w:p w:rsidR="0048311F" w:rsidRPr="0063491E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</w:p>
    <w:p w:rsidR="0048311F" w:rsidRPr="0063491E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  <w:r w:rsidRPr="0063491E">
        <w:rPr>
          <w:rFonts w:eastAsia="Calibri"/>
          <w:color w:val="000000"/>
          <w:spacing w:val="-20"/>
          <w:lang w:eastAsia="en-US"/>
        </w:rPr>
        <w:t xml:space="preserve">а) Н. </w:t>
      </w:r>
      <w:proofErr w:type="spellStart"/>
      <w:r w:rsidRPr="0063491E">
        <w:rPr>
          <w:rFonts w:eastAsia="Calibri"/>
          <w:color w:val="000000"/>
          <w:spacing w:val="-20"/>
          <w:lang w:eastAsia="en-US"/>
        </w:rPr>
        <w:t>Хондо</w:t>
      </w:r>
      <w:proofErr w:type="spellEnd"/>
    </w:p>
    <w:p w:rsidR="0048311F" w:rsidRPr="0063491E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  <w:r w:rsidRPr="0063491E">
        <w:rPr>
          <w:rFonts w:eastAsia="Calibri"/>
          <w:color w:val="000000"/>
          <w:spacing w:val="-20"/>
          <w:highlight w:val="yellow"/>
          <w:lang w:eastAsia="en-US"/>
        </w:rPr>
        <w:t>б) А. Цыганков</w:t>
      </w:r>
    </w:p>
    <w:p w:rsidR="0048311F" w:rsidRPr="00B00F89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  <w:r w:rsidRPr="0063491E">
        <w:rPr>
          <w:rFonts w:eastAsia="Calibri"/>
          <w:color w:val="000000"/>
          <w:spacing w:val="-20"/>
          <w:lang w:eastAsia="en-US"/>
        </w:rPr>
        <w:t xml:space="preserve">в)  </w:t>
      </w:r>
      <w:proofErr w:type="spellStart"/>
      <w:r w:rsidRPr="0063491E">
        <w:rPr>
          <w:rFonts w:eastAsia="Calibri"/>
          <w:color w:val="000000"/>
          <w:spacing w:val="-20"/>
          <w:lang w:eastAsia="en-US"/>
        </w:rPr>
        <w:t>Н.Будашкин</w:t>
      </w:r>
      <w:proofErr w:type="spellEnd"/>
    </w:p>
    <w:p w:rsidR="003A3A21" w:rsidRPr="003A3A21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</w:p>
    <w:p w:rsidR="0048311F" w:rsidRDefault="0048311F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3A3A21" w:rsidRPr="00C4133F" w:rsidRDefault="003A3A21" w:rsidP="003A3A21">
      <w:pPr>
        <w:spacing w:after="200" w:line="276" w:lineRule="auto"/>
      </w:pPr>
      <w:r w:rsidRPr="00C4133F">
        <w:rPr>
          <w:b/>
        </w:rPr>
        <w:t>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379"/>
      </w:tblGrid>
      <w:tr w:rsidR="003A3A21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Автор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Труд</w:t>
            </w:r>
          </w:p>
        </w:tc>
      </w:tr>
      <w:tr w:rsidR="0048311F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jc w:val="both"/>
              <w:rPr>
                <w:lang w:eastAsia="en-US"/>
              </w:rPr>
            </w:pPr>
            <w:r w:rsidRPr="00DC6926">
              <w:rPr>
                <w:rFonts w:eastAsia="Calibri"/>
                <w:highlight w:val="yellow"/>
                <w:lang w:eastAsia="en-US"/>
              </w:rPr>
              <w:t xml:space="preserve">А). </w:t>
            </w:r>
            <w:r>
              <w:rPr>
                <w:rFonts w:eastAsia="Calibri"/>
                <w:highlight w:val="yellow"/>
                <w:lang w:eastAsia="en-US"/>
              </w:rPr>
              <w:t>А. Цыганков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501893" w:rsidRDefault="0048311F" w:rsidP="00B97EC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501893">
              <w:t xml:space="preserve">1. </w:t>
            </w:r>
            <w:r>
              <w:t>«Концерт для домры соль-минор»</w:t>
            </w:r>
          </w:p>
        </w:tc>
      </w:tr>
      <w:tr w:rsidR="0048311F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DC6926">
              <w:rPr>
                <w:highlight w:val="green"/>
              </w:rPr>
              <w:t xml:space="preserve">Б). </w:t>
            </w:r>
            <w:r>
              <w:rPr>
                <w:highlight w:val="green"/>
              </w:rPr>
              <w:t>Н</w:t>
            </w:r>
            <w:r w:rsidRPr="00DC6926">
              <w:rPr>
                <w:highlight w:val="green"/>
              </w:rPr>
              <w:t xml:space="preserve">. </w:t>
            </w:r>
            <w:proofErr w:type="spellStart"/>
            <w:r>
              <w:rPr>
                <w:highlight w:val="green"/>
              </w:rPr>
              <w:t>Хондо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r w:rsidRPr="00DC6926">
              <w:rPr>
                <w:highlight w:val="yellow"/>
              </w:rPr>
              <w:t xml:space="preserve">2. </w:t>
            </w:r>
            <w:r w:rsidRPr="002E346C">
              <w:rPr>
                <w:highlight w:val="yellow"/>
              </w:rPr>
              <w:t>«</w:t>
            </w:r>
            <w:hyperlink r:id="rId16" w:tgtFrame="_blank" w:history="1">
              <w:r w:rsidRPr="002E346C">
                <w:rPr>
                  <w:color w:val="000000" w:themeColor="text1"/>
                  <w:highlight w:val="yellow"/>
                </w:rPr>
                <w:t xml:space="preserve">Славянский </w:t>
              </w:r>
              <w:r w:rsidRPr="002E346C">
                <w:rPr>
                  <w:bCs/>
                  <w:color w:val="000000" w:themeColor="text1"/>
                  <w:highlight w:val="yellow"/>
                </w:rPr>
                <w:t>концерт</w:t>
              </w:r>
              <w:r w:rsidRPr="002E346C">
                <w:rPr>
                  <w:color w:val="000000" w:themeColor="text1"/>
                  <w:highlight w:val="yellow"/>
                </w:rPr>
                <w:t xml:space="preserve">-фантазия </w:t>
              </w:r>
              <w:proofErr w:type="spellStart"/>
              <w:r w:rsidRPr="002E346C">
                <w:rPr>
                  <w:bCs/>
                  <w:color w:val="000000" w:themeColor="text1"/>
                  <w:highlight w:val="yellow"/>
                </w:rPr>
                <w:t>длядомры</w:t>
              </w:r>
              <w:proofErr w:type="spellEnd"/>
              <w:r w:rsidRPr="002E346C">
                <w:rPr>
                  <w:color w:val="000000" w:themeColor="text1"/>
                  <w:highlight w:val="yellow"/>
                </w:rPr>
                <w:t xml:space="preserve"> с оркестром в 3х ч»</w:t>
              </w:r>
            </w:hyperlink>
          </w:p>
        </w:tc>
      </w:tr>
      <w:tr w:rsidR="0048311F" w:rsidRPr="00C4133F" w:rsidTr="00B4140B">
        <w:trPr>
          <w:trHeight w:val="29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501893">
              <w:t xml:space="preserve">В). </w:t>
            </w:r>
            <w:proofErr w:type="spellStart"/>
            <w:r>
              <w:t>Н.Будашкин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jc w:val="both"/>
              <w:rPr>
                <w:lang w:eastAsia="en-US"/>
              </w:rPr>
            </w:pPr>
            <w:r w:rsidRPr="00DC6926">
              <w:rPr>
                <w:rFonts w:eastAsia="Calibri"/>
                <w:highlight w:val="green"/>
                <w:lang w:eastAsia="en-US"/>
              </w:rPr>
              <w:t xml:space="preserve">3. </w:t>
            </w:r>
            <w:r>
              <w:rPr>
                <w:rFonts w:eastAsia="Calibri"/>
                <w:highlight w:val="green"/>
                <w:lang w:eastAsia="en-US"/>
              </w:rPr>
              <w:t>«</w:t>
            </w:r>
            <w:proofErr w:type="spellStart"/>
            <w:r>
              <w:rPr>
                <w:rFonts w:eastAsia="Calibri"/>
                <w:highlight w:val="green"/>
                <w:lang w:eastAsia="en-US"/>
              </w:rPr>
              <w:t>Токкатина-концертино</w:t>
            </w:r>
            <w:proofErr w:type="spellEnd"/>
            <w:r>
              <w:rPr>
                <w:rFonts w:eastAsia="Calibri"/>
                <w:highlight w:val="green"/>
                <w:lang w:eastAsia="en-US"/>
              </w:rPr>
              <w:t xml:space="preserve"> для домры»</w:t>
            </w:r>
          </w:p>
        </w:tc>
      </w:tr>
    </w:tbl>
    <w:p w:rsidR="003A3A21" w:rsidRDefault="003A3A21" w:rsidP="003A3A21">
      <w:pPr>
        <w:contextualSpacing/>
        <w:jc w:val="both"/>
        <w:rPr>
          <w:b/>
          <w:lang w:val="en-US"/>
        </w:rPr>
      </w:pPr>
    </w:p>
    <w:p w:rsidR="003A3A21" w:rsidRPr="00C4133F" w:rsidRDefault="003A3A21" w:rsidP="003A3A21">
      <w:pPr>
        <w:rPr>
          <w:b/>
        </w:rPr>
      </w:pPr>
      <w:r>
        <w:rPr>
          <w:b/>
        </w:rPr>
        <w:t xml:space="preserve">Тема </w:t>
      </w:r>
      <w:r w:rsidRPr="00C4133F">
        <w:rPr>
          <w:b/>
        </w:rPr>
        <w:t>13</w:t>
      </w:r>
    </w:p>
    <w:p w:rsidR="003A3A21" w:rsidRPr="003A3A21" w:rsidRDefault="003A3A21" w:rsidP="003A3A21">
      <w:pPr>
        <w:rPr>
          <w:rFonts w:eastAsia="Calibri"/>
          <w:b/>
          <w:color w:val="000000"/>
          <w:spacing w:val="-20"/>
          <w:lang w:eastAsia="en-US"/>
        </w:rPr>
      </w:pPr>
    </w:p>
    <w:p w:rsidR="003A3A21" w:rsidRPr="00C4133F" w:rsidRDefault="003A3A21" w:rsidP="003A3A21">
      <w:pPr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задание:</w:t>
      </w:r>
    </w:p>
    <w:p w:rsidR="003A3A21" w:rsidRPr="003A3A21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</w:p>
    <w:p w:rsidR="0048311F" w:rsidRPr="001416E8" w:rsidRDefault="0048311F" w:rsidP="0048311F">
      <w:pPr>
        <w:spacing w:after="200" w:line="276" w:lineRule="auto"/>
      </w:pPr>
      <w:r w:rsidRPr="001416E8">
        <w:rPr>
          <w:rFonts w:eastAsia="Calibri"/>
          <w:color w:val="000000"/>
          <w:spacing w:val="-20"/>
          <w:lang w:eastAsia="en-US"/>
        </w:rPr>
        <w:t>Кто является автором книги «</w:t>
      </w:r>
      <w:r w:rsidRPr="001416E8">
        <w:t>Инструментовка для оркестра русских народных инструментов» - (</w:t>
      </w:r>
      <w:r w:rsidRPr="001416E8">
        <w:rPr>
          <w:rFonts w:eastAsia="Calibri"/>
          <w:color w:val="000000"/>
          <w:spacing w:val="-20"/>
          <w:lang w:eastAsia="en-US"/>
        </w:rPr>
        <w:t>Издание: М.: Музыка, 1970</w:t>
      </w:r>
      <w:r w:rsidRPr="001416E8">
        <w:t>)</w:t>
      </w:r>
    </w:p>
    <w:p w:rsidR="0048311F" w:rsidRPr="001416E8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  <w:r w:rsidRPr="001416E8">
        <w:rPr>
          <w:rFonts w:eastAsia="Calibri"/>
          <w:color w:val="000000"/>
          <w:spacing w:val="-20"/>
          <w:highlight w:val="yellow"/>
          <w:lang w:eastAsia="en-US"/>
        </w:rPr>
        <w:t>а) Ю.Шишаков</w:t>
      </w:r>
    </w:p>
    <w:p w:rsidR="0048311F" w:rsidRPr="001416E8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  <w:r w:rsidRPr="001416E8">
        <w:rPr>
          <w:rFonts w:eastAsia="Calibri"/>
          <w:color w:val="000000"/>
          <w:spacing w:val="-20"/>
          <w:lang w:eastAsia="en-US"/>
        </w:rPr>
        <w:t>б) Г.Тихомиров</w:t>
      </w:r>
    </w:p>
    <w:p w:rsidR="0048311F" w:rsidRPr="00C4133F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  <w:r w:rsidRPr="001416E8">
        <w:rPr>
          <w:rFonts w:eastAsia="Calibri"/>
          <w:color w:val="000000"/>
          <w:spacing w:val="-20"/>
          <w:lang w:eastAsia="en-US"/>
        </w:rPr>
        <w:t xml:space="preserve">в) В. </w:t>
      </w:r>
      <w:proofErr w:type="spellStart"/>
      <w:r w:rsidRPr="001416E8">
        <w:rPr>
          <w:rFonts w:eastAsia="Calibri"/>
          <w:color w:val="000000"/>
          <w:spacing w:val="-20"/>
          <w:lang w:eastAsia="en-US"/>
        </w:rPr>
        <w:t>Чунин</w:t>
      </w:r>
      <w:proofErr w:type="spellEnd"/>
    </w:p>
    <w:p w:rsidR="003A3A21" w:rsidRP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3A3A21" w:rsidRPr="00C4133F" w:rsidRDefault="003A3A21" w:rsidP="003A3A21">
      <w:pPr>
        <w:spacing w:after="200" w:line="276" w:lineRule="auto"/>
      </w:pPr>
      <w:r w:rsidRPr="00C4133F">
        <w:rPr>
          <w:b/>
        </w:rPr>
        <w:t>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379"/>
      </w:tblGrid>
      <w:tr w:rsidR="003A3A21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Автор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Труд</w:t>
            </w:r>
          </w:p>
        </w:tc>
      </w:tr>
      <w:tr w:rsidR="0048311F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jc w:val="both"/>
              <w:rPr>
                <w:lang w:eastAsia="en-US"/>
              </w:rPr>
            </w:pPr>
            <w:r w:rsidRPr="00E44B72">
              <w:rPr>
                <w:rFonts w:eastAsia="Calibri"/>
                <w:highlight w:val="yellow"/>
                <w:lang w:eastAsia="en-US"/>
              </w:rPr>
              <w:t xml:space="preserve">А). </w:t>
            </w:r>
            <w:r>
              <w:rPr>
                <w:rFonts w:eastAsia="Calibri"/>
                <w:highlight w:val="yellow"/>
                <w:lang w:eastAsia="en-US"/>
              </w:rPr>
              <w:t>Ю. Шишаков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E44B72">
              <w:rPr>
                <w:highlight w:val="green"/>
              </w:rPr>
              <w:t xml:space="preserve">1. </w:t>
            </w:r>
            <w:r>
              <w:rPr>
                <w:highlight w:val="green"/>
              </w:rPr>
              <w:t>Концерт для баяна с симфоническим оркестром</w:t>
            </w:r>
          </w:p>
        </w:tc>
      </w:tr>
      <w:tr w:rsidR="0048311F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E44B72">
              <w:rPr>
                <w:highlight w:val="green"/>
              </w:rPr>
              <w:t xml:space="preserve">Б). </w:t>
            </w:r>
            <w:r>
              <w:rPr>
                <w:highlight w:val="green"/>
              </w:rPr>
              <w:t>Н. Чайкин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E44B72" w:rsidRDefault="0048311F" w:rsidP="00B97EC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highlight w:val="magenta"/>
              </w:rPr>
            </w:pPr>
            <w:r w:rsidRPr="00501893">
              <w:t xml:space="preserve">2. </w:t>
            </w:r>
            <w:r>
              <w:t>Концерт №1 для балалайки с симфоническим оркестром</w:t>
            </w:r>
          </w:p>
        </w:tc>
      </w:tr>
      <w:tr w:rsidR="0048311F" w:rsidRPr="00C4133F" w:rsidTr="00B4140B">
        <w:trPr>
          <w:trHeight w:val="29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501893">
              <w:t xml:space="preserve">В). </w:t>
            </w:r>
            <w:r>
              <w:t xml:space="preserve">К. </w:t>
            </w:r>
            <w:proofErr w:type="spellStart"/>
            <w:r>
              <w:t>Мясков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1F" w:rsidRPr="00C4133F" w:rsidRDefault="0048311F" w:rsidP="00B97EC9">
            <w:pPr>
              <w:jc w:val="both"/>
              <w:rPr>
                <w:lang w:eastAsia="en-US"/>
              </w:rPr>
            </w:pPr>
            <w:r w:rsidRPr="00E44B72">
              <w:rPr>
                <w:rFonts w:eastAsia="Calibri"/>
                <w:highlight w:val="yellow"/>
                <w:lang w:eastAsia="en-US"/>
              </w:rPr>
              <w:t xml:space="preserve">3. Концерт для </w:t>
            </w:r>
            <w:r>
              <w:rPr>
                <w:rFonts w:eastAsia="Calibri"/>
                <w:highlight w:val="yellow"/>
                <w:lang w:eastAsia="en-US"/>
              </w:rPr>
              <w:t>балалайки с оркестром в двух частях</w:t>
            </w:r>
          </w:p>
        </w:tc>
      </w:tr>
    </w:tbl>
    <w:p w:rsidR="003A3A21" w:rsidRPr="003A3A21" w:rsidRDefault="003A3A21" w:rsidP="003A3A21">
      <w:pPr>
        <w:contextualSpacing/>
        <w:jc w:val="both"/>
        <w:rPr>
          <w:b/>
        </w:rPr>
      </w:pPr>
    </w:p>
    <w:p w:rsidR="003A3A21" w:rsidRPr="00C4133F" w:rsidRDefault="003A3A21" w:rsidP="003A3A21">
      <w:r>
        <w:t xml:space="preserve">Тема </w:t>
      </w:r>
      <w:r w:rsidRPr="00C4133F">
        <w:t>14</w:t>
      </w:r>
    </w:p>
    <w:p w:rsidR="003A3A21" w:rsidRP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задание:</w:t>
      </w:r>
    </w:p>
    <w:p w:rsidR="003B60E4" w:rsidRPr="00C4133F" w:rsidRDefault="003B60E4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3A3A21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 xml:space="preserve">Что относится к основным формам деятельности </w:t>
      </w:r>
      <w:proofErr w:type="spellStart"/>
      <w:r w:rsidRPr="00C4133F">
        <w:rPr>
          <w:rFonts w:eastAsia="Calibri"/>
          <w:color w:val="000000"/>
          <w:spacing w:val="-20"/>
          <w:lang w:eastAsia="en-US"/>
        </w:rPr>
        <w:t>оркестров</w:t>
      </w:r>
      <w:r w:rsidR="00803929">
        <w:rPr>
          <w:rFonts w:eastAsia="Calibri"/>
          <w:lang w:eastAsia="en-US"/>
        </w:rPr>
        <w:t>русских</w:t>
      </w:r>
      <w:proofErr w:type="spellEnd"/>
      <w:r w:rsidR="00803929">
        <w:rPr>
          <w:rFonts w:eastAsia="Calibri"/>
          <w:lang w:eastAsia="en-US"/>
        </w:rPr>
        <w:t xml:space="preserve"> народных инструментов</w:t>
      </w:r>
      <w:r w:rsidRPr="00C4133F">
        <w:rPr>
          <w:rFonts w:eastAsia="Calibri"/>
          <w:color w:val="000000"/>
          <w:spacing w:val="-20"/>
          <w:lang w:eastAsia="en-US"/>
        </w:rPr>
        <w:t>?</w:t>
      </w:r>
    </w:p>
    <w:p w:rsidR="003B60E4" w:rsidRPr="00C4133F" w:rsidRDefault="003B60E4" w:rsidP="003A3A21">
      <w:pPr>
        <w:jc w:val="both"/>
        <w:rPr>
          <w:rFonts w:eastAsia="Calibri"/>
          <w:color w:val="000000"/>
          <w:spacing w:val="-20"/>
          <w:lang w:eastAsia="en-US"/>
        </w:rPr>
      </w:pPr>
    </w:p>
    <w:p w:rsidR="003A3A21" w:rsidRPr="003B60E4" w:rsidRDefault="003A3A21" w:rsidP="003A3A21">
      <w:pPr>
        <w:jc w:val="both"/>
        <w:rPr>
          <w:rFonts w:eastAsia="Calibri"/>
          <w:color w:val="000000"/>
          <w:spacing w:val="-20"/>
          <w:highlight w:val="yellow"/>
          <w:lang w:eastAsia="en-US"/>
        </w:rPr>
      </w:pPr>
      <w:r w:rsidRPr="003B60E4">
        <w:rPr>
          <w:rFonts w:eastAsia="Calibri"/>
          <w:color w:val="000000"/>
          <w:spacing w:val="-20"/>
          <w:highlight w:val="yellow"/>
          <w:lang w:eastAsia="en-US"/>
        </w:rPr>
        <w:t>а) Филармоническая работа</w:t>
      </w:r>
    </w:p>
    <w:p w:rsidR="003A3A21" w:rsidRPr="003B60E4" w:rsidRDefault="003A3A21" w:rsidP="003A3A21">
      <w:pPr>
        <w:jc w:val="both"/>
        <w:rPr>
          <w:rFonts w:eastAsia="Calibri"/>
          <w:color w:val="000000"/>
          <w:spacing w:val="-20"/>
          <w:highlight w:val="yellow"/>
          <w:lang w:eastAsia="en-US"/>
        </w:rPr>
      </w:pPr>
      <w:r w:rsidRPr="003B60E4">
        <w:rPr>
          <w:rFonts w:eastAsia="Calibri"/>
          <w:color w:val="000000"/>
          <w:spacing w:val="-20"/>
          <w:highlight w:val="yellow"/>
          <w:lang w:eastAsia="en-US"/>
        </w:rPr>
        <w:t>б) Прикладная форма деятельности</w:t>
      </w:r>
    </w:p>
    <w:p w:rsidR="003A3A21" w:rsidRPr="003B60E4" w:rsidRDefault="003A3A21" w:rsidP="003A3A21">
      <w:pPr>
        <w:jc w:val="both"/>
        <w:rPr>
          <w:rFonts w:eastAsia="Calibri"/>
          <w:color w:val="000000"/>
          <w:spacing w:val="-20"/>
          <w:highlight w:val="yellow"/>
          <w:lang w:eastAsia="en-US"/>
        </w:rPr>
      </w:pPr>
      <w:r w:rsidRPr="003B60E4">
        <w:rPr>
          <w:rFonts w:eastAsia="Calibri"/>
          <w:color w:val="000000"/>
          <w:spacing w:val="-20"/>
          <w:highlight w:val="yellow"/>
          <w:lang w:eastAsia="en-US"/>
        </w:rPr>
        <w:t>в) Концертные выступления на пленере</w:t>
      </w:r>
    </w:p>
    <w:p w:rsidR="003A3A21" w:rsidRPr="00C4133F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  <w:r w:rsidRPr="00803929">
        <w:rPr>
          <w:rFonts w:eastAsia="Calibri"/>
          <w:color w:val="000000"/>
          <w:spacing w:val="-20"/>
          <w:lang w:eastAsia="en-US"/>
        </w:rPr>
        <w:t>г) Плац-концерт и дефиле духовых оркестров</w:t>
      </w:r>
    </w:p>
    <w:p w:rsidR="003A3A21" w:rsidRP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3A3A21" w:rsidRPr="00C4133F" w:rsidRDefault="003A3A21" w:rsidP="003A3A21"/>
    <w:p w:rsidR="003B60E4" w:rsidRDefault="003B60E4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3A3A21" w:rsidRPr="00C4133F" w:rsidRDefault="003A3A21" w:rsidP="003A3A21">
      <w:pPr>
        <w:spacing w:after="200" w:line="276" w:lineRule="auto"/>
      </w:pPr>
      <w:r w:rsidRPr="00C4133F">
        <w:rPr>
          <w:b/>
        </w:rPr>
        <w:t>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379"/>
      </w:tblGrid>
      <w:tr w:rsidR="003A3A21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Автор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Труд</w:t>
            </w:r>
          </w:p>
        </w:tc>
      </w:tr>
      <w:tr w:rsidR="003A3A21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both"/>
              <w:rPr>
                <w:lang w:eastAsia="en-US"/>
              </w:rPr>
            </w:pPr>
            <w:r w:rsidRPr="00887E27">
              <w:rPr>
                <w:rFonts w:eastAsia="Calibri"/>
                <w:highlight w:val="yellow"/>
                <w:lang w:eastAsia="en-US"/>
              </w:rPr>
              <w:t xml:space="preserve">А). </w:t>
            </w:r>
            <w:proofErr w:type="spellStart"/>
            <w:r w:rsidRPr="00887E27">
              <w:rPr>
                <w:rFonts w:eastAsia="Calibri"/>
                <w:highlight w:val="yellow"/>
                <w:lang w:eastAsia="en-US"/>
              </w:rPr>
              <w:t>Б.Диев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887E27">
              <w:rPr>
                <w:highlight w:val="green"/>
              </w:rPr>
              <w:t xml:space="preserve">1. Техника </w:t>
            </w:r>
            <w:proofErr w:type="spellStart"/>
            <w:r w:rsidRPr="00887E27">
              <w:rPr>
                <w:highlight w:val="green"/>
              </w:rPr>
              <w:t>дирижирования</w:t>
            </w:r>
            <w:proofErr w:type="spellEnd"/>
          </w:p>
        </w:tc>
      </w:tr>
      <w:tr w:rsidR="003A3A21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887E27">
              <w:rPr>
                <w:highlight w:val="green"/>
              </w:rPr>
              <w:t>Б). А.Мусин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C4133F">
              <w:t>2. Дирижёрский аппарат и его постановка</w:t>
            </w:r>
          </w:p>
        </w:tc>
      </w:tr>
      <w:tr w:rsidR="003A3A21" w:rsidRPr="00C4133F" w:rsidTr="00B4140B">
        <w:trPr>
          <w:trHeight w:val="29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803929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>
              <w:t>В). С. Казачко</w:t>
            </w:r>
            <w:r w:rsidR="003A3A21" w:rsidRPr="00C4133F">
              <w:t>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both"/>
              <w:rPr>
                <w:lang w:eastAsia="en-US"/>
              </w:rPr>
            </w:pPr>
            <w:r w:rsidRPr="00887E27">
              <w:rPr>
                <w:rFonts w:eastAsia="Calibri"/>
                <w:highlight w:val="yellow"/>
                <w:lang w:eastAsia="en-US"/>
              </w:rPr>
              <w:t>3. Дирижёрская ритмика</w:t>
            </w:r>
          </w:p>
        </w:tc>
      </w:tr>
    </w:tbl>
    <w:p w:rsidR="003A3B6B" w:rsidRDefault="003A3B6B" w:rsidP="003A3A21">
      <w:pPr>
        <w:contextualSpacing/>
        <w:jc w:val="both"/>
        <w:rPr>
          <w:b/>
        </w:rPr>
      </w:pPr>
    </w:p>
    <w:p w:rsidR="003A3A21" w:rsidRPr="00C4133F" w:rsidRDefault="003A3A21" w:rsidP="003A3A21">
      <w:pPr>
        <w:spacing w:after="200" w:line="276" w:lineRule="auto"/>
      </w:pPr>
      <w:r w:rsidRPr="00C4133F">
        <w:rPr>
          <w:b/>
        </w:rPr>
        <w:t>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5582"/>
      </w:tblGrid>
      <w:tr w:rsidR="003A3A21" w:rsidRPr="00C4133F" w:rsidTr="00B4140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Лауреат конкурса</w:t>
            </w:r>
            <w:r w:rsidRPr="00C4133F">
              <w:t xml:space="preserve"> дирижёров симфонического оркестра 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center"/>
              <w:rPr>
                <w:lang w:eastAsia="en-US"/>
              </w:rPr>
            </w:pPr>
            <w:proofErr w:type="spellStart"/>
            <w:r w:rsidRPr="00C4133F">
              <w:rPr>
                <w:rFonts w:eastAsia="Calibri"/>
                <w:lang w:eastAsia="en-US"/>
              </w:rPr>
              <w:t>Страна,год</w:t>
            </w:r>
            <w:proofErr w:type="spellEnd"/>
          </w:p>
        </w:tc>
      </w:tr>
      <w:tr w:rsidR="003A3A21" w:rsidRPr="00C4133F" w:rsidTr="00B4140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both"/>
              <w:rPr>
                <w:lang w:eastAsia="en-US"/>
              </w:rPr>
            </w:pPr>
            <w:r w:rsidRPr="00887E27">
              <w:rPr>
                <w:rFonts w:eastAsia="Calibri"/>
                <w:highlight w:val="yellow"/>
                <w:lang w:eastAsia="en-US"/>
              </w:rPr>
              <w:t>А).Мравинский Е.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887E27" w:rsidRDefault="003A3A21" w:rsidP="00B4140B">
            <w:pPr>
              <w:spacing w:line="360" w:lineRule="auto"/>
              <w:ind w:right="-96"/>
              <w:contextualSpacing/>
              <w:jc w:val="both"/>
              <w:rPr>
                <w:highlight w:val="magenta"/>
              </w:rPr>
            </w:pPr>
            <w:r w:rsidRPr="00887E27">
              <w:rPr>
                <w:highlight w:val="magenta"/>
              </w:rPr>
              <w:t>1.  Италия</w:t>
            </w:r>
          </w:p>
        </w:tc>
      </w:tr>
      <w:tr w:rsidR="003A3A21" w:rsidRPr="00C4133F" w:rsidTr="00B4140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spacing w:line="360" w:lineRule="auto"/>
              <w:ind w:right="-96"/>
              <w:contextualSpacing/>
              <w:jc w:val="both"/>
            </w:pPr>
            <w:r w:rsidRPr="00887E27">
              <w:rPr>
                <w:highlight w:val="green"/>
              </w:rPr>
              <w:t xml:space="preserve">Б). </w:t>
            </w:r>
            <w:proofErr w:type="spellStart"/>
            <w:r w:rsidRPr="00887E27">
              <w:rPr>
                <w:highlight w:val="green"/>
              </w:rPr>
              <w:t>Темирканов</w:t>
            </w:r>
            <w:proofErr w:type="spellEnd"/>
            <w:r w:rsidRPr="00887E27">
              <w:rPr>
                <w:highlight w:val="green"/>
              </w:rPr>
              <w:t xml:space="preserve"> Ю.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887E27">
              <w:rPr>
                <w:highlight w:val="yellow"/>
              </w:rPr>
              <w:t>2. Москва, 1938</w:t>
            </w:r>
          </w:p>
        </w:tc>
      </w:tr>
      <w:tr w:rsidR="003A3A21" w:rsidRPr="00C4133F" w:rsidTr="00B4140B">
        <w:trPr>
          <w:trHeight w:val="29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spacing w:line="360" w:lineRule="auto"/>
              <w:ind w:right="-96"/>
              <w:contextualSpacing/>
              <w:jc w:val="both"/>
            </w:pPr>
            <w:r w:rsidRPr="00887E27">
              <w:rPr>
                <w:highlight w:val="magenta"/>
              </w:rPr>
              <w:t>В).Симонов Ю.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spacing w:line="360" w:lineRule="auto"/>
              <w:ind w:right="-96"/>
              <w:contextualSpacing/>
              <w:jc w:val="both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3.</w:t>
            </w:r>
            <w:r w:rsidRPr="00C4133F">
              <w:t xml:space="preserve"> Германия</w:t>
            </w:r>
          </w:p>
        </w:tc>
      </w:tr>
      <w:tr w:rsidR="003A3A21" w:rsidRPr="00C4133F" w:rsidTr="00B4140B">
        <w:trPr>
          <w:trHeight w:val="29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21" w:rsidRPr="00C4133F" w:rsidRDefault="003A3A21" w:rsidP="00B4140B">
            <w:pPr>
              <w:spacing w:line="360" w:lineRule="auto"/>
              <w:ind w:right="-96"/>
              <w:contextualSpacing/>
              <w:jc w:val="both"/>
            </w:pPr>
            <w:r w:rsidRPr="00C4133F">
              <w:t xml:space="preserve">Г). </w:t>
            </w:r>
            <w:proofErr w:type="spellStart"/>
            <w:r w:rsidRPr="00C4133F">
              <w:t>Гергиев</w:t>
            </w:r>
            <w:proofErr w:type="spellEnd"/>
            <w:r w:rsidRPr="00C4133F">
              <w:t xml:space="preserve"> В.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21" w:rsidRPr="00C4133F" w:rsidRDefault="003A3A21" w:rsidP="00B4140B">
            <w:pPr>
              <w:spacing w:line="360" w:lineRule="auto"/>
              <w:ind w:right="-96"/>
              <w:contextualSpacing/>
              <w:jc w:val="both"/>
              <w:rPr>
                <w:rFonts w:eastAsia="Calibri"/>
                <w:lang w:eastAsia="en-US"/>
              </w:rPr>
            </w:pPr>
            <w:r w:rsidRPr="00887E27">
              <w:rPr>
                <w:highlight w:val="green"/>
              </w:rPr>
              <w:t>4. Москва, 1966</w:t>
            </w:r>
          </w:p>
        </w:tc>
      </w:tr>
    </w:tbl>
    <w:p w:rsidR="003A3A21" w:rsidRPr="00C4133F" w:rsidRDefault="003A3A21" w:rsidP="003A3A21"/>
    <w:p w:rsidR="003A3A21" w:rsidRPr="002D1C3E" w:rsidRDefault="003A3A21" w:rsidP="003A3A21">
      <w:pPr>
        <w:rPr>
          <w:b/>
        </w:rPr>
      </w:pPr>
      <w:r>
        <w:rPr>
          <w:b/>
        </w:rPr>
        <w:t xml:space="preserve">Тема </w:t>
      </w:r>
      <w:r w:rsidRPr="00C4133F">
        <w:rPr>
          <w:b/>
        </w:rPr>
        <w:t>15</w:t>
      </w:r>
    </w:p>
    <w:p w:rsidR="003A3A21" w:rsidRPr="002D1C3E" w:rsidRDefault="003A3A21" w:rsidP="003A3A21">
      <w:pPr>
        <w:rPr>
          <w:b/>
        </w:rPr>
      </w:pPr>
    </w:p>
    <w:p w:rsidR="003A3A21" w:rsidRPr="002D1C3E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</w:t>
      </w:r>
    </w:p>
    <w:p w:rsidR="003A3A21" w:rsidRPr="002D1C3E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3A3A21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 xml:space="preserve">В чём специфика музыкального исполнительства как вида творческой деятельности </w:t>
      </w:r>
      <w:r w:rsidR="005129C7">
        <w:rPr>
          <w:rFonts w:eastAsia="Calibri"/>
          <w:color w:val="000000"/>
          <w:spacing w:val="-20"/>
          <w:lang w:eastAsia="en-US"/>
        </w:rPr>
        <w:t xml:space="preserve">народных </w:t>
      </w:r>
      <w:r w:rsidRPr="00C4133F">
        <w:rPr>
          <w:rFonts w:eastAsia="Calibri"/>
          <w:color w:val="000000"/>
          <w:spacing w:val="-20"/>
          <w:lang w:eastAsia="en-US"/>
        </w:rPr>
        <w:t>оркестров?</w:t>
      </w:r>
    </w:p>
    <w:p w:rsidR="00887E27" w:rsidRPr="00C4133F" w:rsidRDefault="00887E27" w:rsidP="003A3A21">
      <w:pPr>
        <w:jc w:val="both"/>
        <w:rPr>
          <w:rFonts w:eastAsia="Calibri"/>
          <w:color w:val="000000"/>
          <w:spacing w:val="-20"/>
          <w:lang w:eastAsia="en-US"/>
        </w:rPr>
      </w:pPr>
    </w:p>
    <w:p w:rsidR="003A3A21" w:rsidRP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Выберите правильный ответ:</w:t>
      </w:r>
    </w:p>
    <w:p w:rsidR="003A3A21" w:rsidRP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3A3A21" w:rsidRPr="00887E27" w:rsidRDefault="003A3A21" w:rsidP="003A3A21">
      <w:pPr>
        <w:jc w:val="both"/>
        <w:rPr>
          <w:rFonts w:eastAsia="Calibri"/>
          <w:color w:val="000000"/>
          <w:spacing w:val="-20"/>
          <w:highlight w:val="yellow"/>
          <w:lang w:eastAsia="en-US"/>
        </w:rPr>
      </w:pPr>
      <w:r w:rsidRPr="00887E27">
        <w:rPr>
          <w:rFonts w:eastAsia="Calibri"/>
          <w:color w:val="000000"/>
          <w:spacing w:val="-20"/>
          <w:highlight w:val="yellow"/>
          <w:lang w:eastAsia="en-US"/>
        </w:rPr>
        <w:t xml:space="preserve">а) в исполнении прикладной музыки </w:t>
      </w:r>
    </w:p>
    <w:p w:rsidR="003A3A21" w:rsidRPr="00887E27" w:rsidRDefault="003A3A21" w:rsidP="003A3A21">
      <w:pPr>
        <w:jc w:val="both"/>
        <w:rPr>
          <w:rFonts w:eastAsia="Calibri"/>
          <w:color w:val="000000"/>
          <w:spacing w:val="-20"/>
          <w:highlight w:val="yellow"/>
          <w:lang w:eastAsia="en-US"/>
        </w:rPr>
      </w:pPr>
      <w:r w:rsidRPr="00887E27">
        <w:rPr>
          <w:rFonts w:eastAsia="Calibri"/>
          <w:color w:val="000000"/>
          <w:spacing w:val="-20"/>
          <w:highlight w:val="yellow"/>
          <w:lang w:eastAsia="en-US"/>
        </w:rPr>
        <w:t>б) в исполнении переложений симфонической музыки</w:t>
      </w:r>
    </w:p>
    <w:p w:rsidR="003A3A21" w:rsidRPr="00887E27" w:rsidRDefault="003A3A21" w:rsidP="003A3A21">
      <w:pPr>
        <w:jc w:val="both"/>
        <w:rPr>
          <w:rFonts w:eastAsia="Calibri"/>
          <w:color w:val="000000"/>
          <w:spacing w:val="-20"/>
          <w:highlight w:val="yellow"/>
          <w:lang w:eastAsia="en-US"/>
        </w:rPr>
      </w:pPr>
      <w:r w:rsidRPr="00887E27">
        <w:rPr>
          <w:rFonts w:eastAsia="Calibri"/>
          <w:color w:val="000000"/>
          <w:spacing w:val="-20"/>
          <w:highlight w:val="yellow"/>
          <w:lang w:eastAsia="en-US"/>
        </w:rPr>
        <w:t xml:space="preserve">в) в исполнении произведений для </w:t>
      </w:r>
      <w:r w:rsidR="005129C7">
        <w:rPr>
          <w:rFonts w:eastAsia="Calibri"/>
          <w:color w:val="000000"/>
          <w:spacing w:val="-20"/>
          <w:highlight w:val="yellow"/>
          <w:lang w:eastAsia="en-US"/>
        </w:rPr>
        <w:t>народного</w:t>
      </w:r>
      <w:r w:rsidRPr="00887E27">
        <w:rPr>
          <w:rFonts w:eastAsia="Calibri"/>
          <w:color w:val="000000"/>
          <w:spacing w:val="-20"/>
          <w:highlight w:val="yellow"/>
          <w:lang w:eastAsia="en-US"/>
        </w:rPr>
        <w:t xml:space="preserve"> оркестра</w:t>
      </w:r>
    </w:p>
    <w:p w:rsidR="003A3A21" w:rsidRPr="00C4133F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  <w:r w:rsidRPr="005129C7">
        <w:rPr>
          <w:rFonts w:eastAsia="Calibri"/>
          <w:color w:val="000000"/>
          <w:spacing w:val="-20"/>
          <w:lang w:eastAsia="en-US"/>
        </w:rPr>
        <w:t>г) в исполнении шоу-программ , дефиле и т.д.</w:t>
      </w:r>
    </w:p>
    <w:p w:rsidR="003A3A21" w:rsidRP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3A3A21" w:rsidRP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</w:t>
      </w:r>
    </w:p>
    <w:p w:rsidR="003A3A21" w:rsidRP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48311F" w:rsidRPr="00C4133F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 xml:space="preserve">Кто из композиторов писал преимущественно </w:t>
      </w:r>
      <w:r>
        <w:rPr>
          <w:rFonts w:eastAsia="Calibri"/>
          <w:color w:val="000000"/>
          <w:spacing w:val="-20"/>
          <w:lang w:eastAsia="en-US"/>
        </w:rPr>
        <w:t>баяно-клавирную</w:t>
      </w:r>
      <w:r w:rsidRPr="00C4133F">
        <w:rPr>
          <w:rFonts w:eastAsia="Calibri"/>
          <w:color w:val="000000"/>
          <w:spacing w:val="-20"/>
          <w:lang w:eastAsia="en-US"/>
        </w:rPr>
        <w:t xml:space="preserve"> музыку?</w:t>
      </w:r>
    </w:p>
    <w:p w:rsidR="0048311F" w:rsidRPr="00C4133F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</w:p>
    <w:p w:rsidR="0048311F" w:rsidRPr="000D187A" w:rsidRDefault="0048311F" w:rsidP="0048311F">
      <w:pPr>
        <w:jc w:val="both"/>
        <w:rPr>
          <w:rFonts w:eastAsia="Calibri"/>
          <w:color w:val="000000"/>
          <w:spacing w:val="-20"/>
        </w:rPr>
      </w:pPr>
      <w:r w:rsidRPr="000D187A">
        <w:rPr>
          <w:rFonts w:eastAsia="Calibri"/>
          <w:color w:val="000000"/>
          <w:spacing w:val="-20"/>
          <w:highlight w:val="yellow"/>
        </w:rPr>
        <w:t xml:space="preserve">а) </w:t>
      </w:r>
      <w:r>
        <w:rPr>
          <w:rFonts w:eastAsia="Calibri"/>
          <w:color w:val="000000"/>
          <w:spacing w:val="-20"/>
          <w:highlight w:val="yellow"/>
        </w:rPr>
        <w:t>В.Семёнов</w:t>
      </w:r>
    </w:p>
    <w:p w:rsidR="0048311F" w:rsidRPr="000D187A" w:rsidRDefault="0048311F" w:rsidP="0048311F">
      <w:pPr>
        <w:jc w:val="both"/>
        <w:rPr>
          <w:rFonts w:eastAsia="Calibri"/>
          <w:color w:val="000000"/>
          <w:spacing w:val="-20"/>
        </w:rPr>
      </w:pPr>
      <w:r w:rsidRPr="000D187A">
        <w:rPr>
          <w:rFonts w:eastAsia="Calibri"/>
          <w:color w:val="000000"/>
          <w:spacing w:val="-20"/>
        </w:rPr>
        <w:t xml:space="preserve">б) </w:t>
      </w:r>
      <w:proofErr w:type="spellStart"/>
      <w:r w:rsidRPr="000D187A">
        <w:rPr>
          <w:rFonts w:eastAsia="Calibri"/>
          <w:color w:val="000000"/>
          <w:spacing w:val="-20"/>
        </w:rPr>
        <w:t>В.Бояшов</w:t>
      </w:r>
      <w:proofErr w:type="spellEnd"/>
    </w:p>
    <w:p w:rsidR="0048311F" w:rsidRPr="00415375" w:rsidRDefault="0048311F" w:rsidP="0048311F">
      <w:pPr>
        <w:jc w:val="both"/>
        <w:rPr>
          <w:rFonts w:eastAsia="Calibri"/>
          <w:color w:val="000000"/>
          <w:spacing w:val="-20"/>
        </w:rPr>
      </w:pPr>
      <w:r w:rsidRPr="000D187A">
        <w:rPr>
          <w:rFonts w:eastAsia="Calibri"/>
          <w:color w:val="000000"/>
          <w:spacing w:val="-20"/>
        </w:rPr>
        <w:t xml:space="preserve">в) </w:t>
      </w:r>
      <w:proofErr w:type="spellStart"/>
      <w:r w:rsidRPr="000D187A">
        <w:rPr>
          <w:rFonts w:eastAsia="Calibri"/>
          <w:color w:val="000000"/>
          <w:spacing w:val="-20"/>
        </w:rPr>
        <w:t>Н.Будашкин</w:t>
      </w:r>
      <w:proofErr w:type="spellEnd"/>
    </w:p>
    <w:p w:rsidR="004C3938" w:rsidRDefault="004C3938" w:rsidP="00A3188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3A3A21" w:rsidRPr="00C4133F" w:rsidRDefault="003A3A21" w:rsidP="003A3A21">
      <w:pPr>
        <w:spacing w:after="200" w:line="276" w:lineRule="auto"/>
      </w:pPr>
      <w:r w:rsidRPr="00C4133F">
        <w:rPr>
          <w:b/>
        </w:rPr>
        <w:t>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379"/>
      </w:tblGrid>
      <w:tr w:rsidR="003A3A21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Автор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Труд</w:t>
            </w:r>
          </w:p>
        </w:tc>
      </w:tr>
      <w:tr w:rsidR="003A3A21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both"/>
              <w:rPr>
                <w:lang w:eastAsia="en-US"/>
              </w:rPr>
            </w:pPr>
            <w:r w:rsidRPr="00887E27">
              <w:rPr>
                <w:rFonts w:eastAsia="Calibri"/>
                <w:highlight w:val="yellow"/>
                <w:lang w:eastAsia="en-US"/>
              </w:rPr>
              <w:t>А). М. Казанов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C4133F">
              <w:t>1. Записки дирижёра</w:t>
            </w:r>
          </w:p>
        </w:tc>
      </w:tr>
      <w:tr w:rsidR="003A3A21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887E27">
              <w:rPr>
                <w:highlight w:val="green"/>
              </w:rPr>
              <w:t>Б). А.Мусин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887E27">
              <w:rPr>
                <w:highlight w:val="yellow"/>
              </w:rPr>
              <w:t>2. Методика работы с оркестром</w:t>
            </w:r>
          </w:p>
        </w:tc>
      </w:tr>
      <w:tr w:rsidR="003A3A21" w:rsidRPr="00C4133F" w:rsidTr="00B4140B">
        <w:trPr>
          <w:trHeight w:val="29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C4133F">
              <w:t xml:space="preserve">В). </w:t>
            </w:r>
            <w:proofErr w:type="spellStart"/>
            <w:r w:rsidRPr="00C4133F">
              <w:t>С.Пазовский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both"/>
              <w:rPr>
                <w:lang w:eastAsia="en-US"/>
              </w:rPr>
            </w:pPr>
            <w:r w:rsidRPr="00887E27">
              <w:rPr>
                <w:rFonts w:eastAsia="Calibri"/>
                <w:highlight w:val="green"/>
                <w:lang w:eastAsia="en-US"/>
              </w:rPr>
              <w:t>3. Воспитание дирижёра</w:t>
            </w:r>
          </w:p>
        </w:tc>
      </w:tr>
    </w:tbl>
    <w:p w:rsidR="003A3A21" w:rsidRDefault="003A3A21" w:rsidP="003A3A21">
      <w:pPr>
        <w:contextualSpacing/>
        <w:jc w:val="both"/>
        <w:rPr>
          <w:b/>
          <w:lang w:val="en-US"/>
        </w:rPr>
      </w:pPr>
    </w:p>
    <w:p w:rsidR="003A3A21" w:rsidRPr="00C4133F" w:rsidRDefault="003A3A21" w:rsidP="003A3A21">
      <w:pPr>
        <w:spacing w:after="200" w:line="276" w:lineRule="auto"/>
      </w:pPr>
      <w:r w:rsidRPr="00C4133F">
        <w:rPr>
          <w:b/>
        </w:rPr>
        <w:t>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5582"/>
      </w:tblGrid>
      <w:tr w:rsidR="003A3A21" w:rsidRPr="00C4133F" w:rsidTr="00B4140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4F79AF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Лауреаты 1-й премии конкурса</w:t>
            </w:r>
            <w:r w:rsidRPr="00C4133F">
              <w:t xml:space="preserve"> дирижёров оркестра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center"/>
              <w:rPr>
                <w:rFonts w:eastAsia="Calibri"/>
                <w:lang w:eastAsia="en-US"/>
              </w:rPr>
            </w:pPr>
          </w:p>
          <w:p w:rsidR="003A3A21" w:rsidRPr="00C4133F" w:rsidRDefault="003A3A21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Учебное заведение, год</w:t>
            </w:r>
          </w:p>
        </w:tc>
      </w:tr>
      <w:tr w:rsidR="003A3A21" w:rsidRPr="00C4133F" w:rsidTr="00B4140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both"/>
              <w:rPr>
                <w:lang w:eastAsia="en-US"/>
              </w:rPr>
            </w:pPr>
            <w:r w:rsidRPr="00887E27">
              <w:rPr>
                <w:rFonts w:eastAsia="Calibri"/>
                <w:highlight w:val="yellow"/>
                <w:lang w:eastAsia="en-US"/>
              </w:rPr>
              <w:t>А).Гончаров И.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spacing w:line="360" w:lineRule="auto"/>
              <w:ind w:right="-96"/>
              <w:contextualSpacing/>
              <w:jc w:val="both"/>
            </w:pPr>
            <w:r w:rsidRPr="00887E27">
              <w:rPr>
                <w:highlight w:val="magenta"/>
              </w:rPr>
              <w:t>1.  МГУКИ, 2014; МГИК, 2016.</w:t>
            </w:r>
          </w:p>
        </w:tc>
      </w:tr>
      <w:tr w:rsidR="003A3A21" w:rsidRPr="00C4133F" w:rsidTr="00B4140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spacing w:line="360" w:lineRule="auto"/>
              <w:ind w:right="-96"/>
              <w:contextualSpacing/>
              <w:jc w:val="both"/>
            </w:pPr>
            <w:r w:rsidRPr="00887E27">
              <w:rPr>
                <w:highlight w:val="green"/>
              </w:rPr>
              <w:t>Б). Виноградов Д.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887E27">
              <w:rPr>
                <w:highlight w:val="yellow"/>
              </w:rPr>
              <w:t>2. МГУКИ, 2014(Гран – при).</w:t>
            </w:r>
          </w:p>
        </w:tc>
      </w:tr>
      <w:tr w:rsidR="003A3A21" w:rsidRPr="00C4133F" w:rsidTr="00B4140B">
        <w:trPr>
          <w:trHeight w:val="29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spacing w:line="360" w:lineRule="auto"/>
              <w:ind w:right="-96"/>
              <w:contextualSpacing/>
              <w:jc w:val="both"/>
            </w:pPr>
            <w:r w:rsidRPr="00887E27">
              <w:rPr>
                <w:highlight w:val="magenta"/>
              </w:rPr>
              <w:t>В).Пахомов В.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spacing w:line="360" w:lineRule="auto"/>
              <w:ind w:right="-96"/>
              <w:contextualSpacing/>
              <w:jc w:val="both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3.</w:t>
            </w:r>
            <w:r w:rsidRPr="00C4133F">
              <w:t xml:space="preserve"> МГУКИ, 2012</w:t>
            </w:r>
          </w:p>
        </w:tc>
      </w:tr>
      <w:tr w:rsidR="003A3A21" w:rsidRPr="00C4133F" w:rsidTr="00B4140B">
        <w:trPr>
          <w:trHeight w:val="29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21" w:rsidRPr="00C4133F" w:rsidRDefault="003A3A21" w:rsidP="00B4140B">
            <w:pPr>
              <w:spacing w:line="360" w:lineRule="auto"/>
              <w:ind w:right="-96"/>
              <w:contextualSpacing/>
              <w:jc w:val="both"/>
            </w:pPr>
            <w:r w:rsidRPr="00C4133F">
              <w:t>Г). Андрюшин И.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21" w:rsidRPr="00887E27" w:rsidRDefault="003A3A21" w:rsidP="00B4140B">
            <w:pPr>
              <w:spacing w:line="360" w:lineRule="auto"/>
              <w:ind w:right="-96"/>
              <w:contextualSpacing/>
              <w:jc w:val="both"/>
              <w:rPr>
                <w:rFonts w:eastAsia="Calibri"/>
                <w:highlight w:val="green"/>
                <w:lang w:eastAsia="en-US"/>
              </w:rPr>
            </w:pPr>
            <w:r w:rsidRPr="00887E27">
              <w:rPr>
                <w:highlight w:val="green"/>
              </w:rPr>
              <w:t>4. МГУКИ, 2002</w:t>
            </w:r>
          </w:p>
        </w:tc>
      </w:tr>
    </w:tbl>
    <w:p w:rsidR="003A3A21" w:rsidRPr="00C4133F" w:rsidRDefault="003A3A21" w:rsidP="003A3A21"/>
    <w:p w:rsidR="003A3A21" w:rsidRPr="00C4133F" w:rsidRDefault="003A3A21" w:rsidP="003A3A21">
      <w:pPr>
        <w:rPr>
          <w:b/>
        </w:rPr>
      </w:pPr>
      <w:r>
        <w:rPr>
          <w:b/>
        </w:rPr>
        <w:t xml:space="preserve">Тема </w:t>
      </w:r>
      <w:r w:rsidRPr="00C4133F">
        <w:rPr>
          <w:b/>
        </w:rPr>
        <w:t>16</w:t>
      </w:r>
    </w:p>
    <w:p w:rsidR="003A3A21" w:rsidRP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</w:t>
      </w:r>
    </w:p>
    <w:p w:rsidR="00684876" w:rsidRPr="00C4133F" w:rsidRDefault="00684876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3A3A21" w:rsidRPr="00C4133F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lang w:eastAsia="en-US"/>
        </w:rPr>
        <w:t>Как осуществляется совершенствование исполнительского мастерства оркестра?</w:t>
      </w:r>
    </w:p>
    <w:p w:rsidR="003A3A21" w:rsidRP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Выберите правильный ответ:</w:t>
      </w:r>
    </w:p>
    <w:p w:rsidR="00684876" w:rsidRPr="00C4133F" w:rsidRDefault="00684876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3A3A21" w:rsidRPr="00C4133F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а) правильно составленным репертуаром</w:t>
      </w:r>
    </w:p>
    <w:p w:rsidR="003A3A21" w:rsidRPr="00C4133F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б) репетициями</w:t>
      </w:r>
    </w:p>
    <w:p w:rsidR="003A3A21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  <w:r w:rsidRPr="00684876">
        <w:rPr>
          <w:rFonts w:eastAsia="Calibri"/>
          <w:color w:val="000000"/>
          <w:spacing w:val="-20"/>
          <w:highlight w:val="yellow"/>
          <w:lang w:eastAsia="en-US"/>
        </w:rPr>
        <w:t>в) чётко спланированной репетиционной и концертной деятельностью</w:t>
      </w:r>
    </w:p>
    <w:p w:rsidR="00684876" w:rsidRPr="00C4133F" w:rsidRDefault="00684876" w:rsidP="003A3A21">
      <w:pPr>
        <w:jc w:val="both"/>
        <w:rPr>
          <w:rFonts w:eastAsia="Calibri"/>
          <w:color w:val="000000"/>
          <w:spacing w:val="-20"/>
          <w:lang w:eastAsia="en-US"/>
        </w:rPr>
      </w:pPr>
    </w:p>
    <w:p w:rsidR="003A3A21" w:rsidRP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задание:</w:t>
      </w:r>
    </w:p>
    <w:p w:rsidR="003A3A21" w:rsidRP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3A3A21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Кто возглавляет в настоящее время Московский союз музыкальных деятелей?</w:t>
      </w:r>
    </w:p>
    <w:p w:rsidR="00684876" w:rsidRPr="00C4133F" w:rsidRDefault="00684876" w:rsidP="003A3A21">
      <w:pPr>
        <w:jc w:val="both"/>
        <w:rPr>
          <w:rFonts w:eastAsia="Calibri"/>
          <w:color w:val="000000"/>
          <w:spacing w:val="-20"/>
          <w:lang w:eastAsia="en-US"/>
        </w:rPr>
      </w:pPr>
    </w:p>
    <w:p w:rsidR="003A3A21" w:rsidRPr="00C4133F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а) Петров</w:t>
      </w:r>
    </w:p>
    <w:p w:rsidR="003A3A21" w:rsidRPr="00C4133F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  <w:r w:rsidRPr="00684876">
        <w:rPr>
          <w:rFonts w:eastAsia="Calibri"/>
          <w:color w:val="000000"/>
          <w:spacing w:val="-20"/>
          <w:highlight w:val="yellow"/>
          <w:lang w:eastAsia="en-US"/>
        </w:rPr>
        <w:t>б) Соколов</w:t>
      </w:r>
    </w:p>
    <w:p w:rsidR="003A3A21" w:rsidRPr="00C4133F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в) Иванов</w:t>
      </w:r>
    </w:p>
    <w:p w:rsidR="003A3A21" w:rsidRP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3A3A21" w:rsidRPr="00C4133F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задание:</w:t>
      </w:r>
    </w:p>
    <w:p w:rsidR="003A3A21" w:rsidRPr="003A3A21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</w:p>
    <w:p w:rsidR="0048311F" w:rsidRPr="00846DF7" w:rsidRDefault="0048311F" w:rsidP="0048311F">
      <w:pPr>
        <w:jc w:val="both"/>
        <w:rPr>
          <w:rFonts w:eastAsia="Calibri"/>
          <w:color w:val="000000"/>
          <w:spacing w:val="-20"/>
          <w:highlight w:val="yellow"/>
          <w:lang w:eastAsia="en-US"/>
        </w:rPr>
      </w:pPr>
      <w:r w:rsidRPr="00846DF7">
        <w:rPr>
          <w:rFonts w:eastAsia="Calibri"/>
          <w:color w:val="000000"/>
          <w:spacing w:val="-20"/>
          <w:highlight w:val="yellow"/>
          <w:lang w:eastAsia="en-US"/>
        </w:rPr>
        <w:t>Кто возглавляет в настоящее время секцию народной музыки Московского союза  композиторов?</w:t>
      </w:r>
    </w:p>
    <w:p w:rsidR="0048311F" w:rsidRPr="00C4133F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</w:p>
    <w:p w:rsidR="0048311F" w:rsidRPr="000D187A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  <w:r w:rsidRPr="000D187A">
        <w:rPr>
          <w:rFonts w:eastAsia="Calibri"/>
          <w:color w:val="000000"/>
          <w:spacing w:val="-20"/>
          <w:lang w:eastAsia="en-US"/>
        </w:rPr>
        <w:t>а) В. Панин</w:t>
      </w:r>
    </w:p>
    <w:p w:rsidR="0048311F" w:rsidRPr="000D187A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  <w:r w:rsidRPr="000D187A">
        <w:rPr>
          <w:rFonts w:eastAsia="Calibri"/>
          <w:color w:val="000000"/>
          <w:spacing w:val="-20"/>
          <w:lang w:eastAsia="en-US"/>
        </w:rPr>
        <w:t>б) Г. Чернов</w:t>
      </w:r>
    </w:p>
    <w:p w:rsidR="0048311F" w:rsidRPr="00C4133F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  <w:r w:rsidRPr="000D187A">
        <w:rPr>
          <w:rFonts w:eastAsia="Calibri"/>
          <w:color w:val="000000"/>
          <w:spacing w:val="-20"/>
          <w:highlight w:val="yellow"/>
          <w:lang w:eastAsia="en-US"/>
        </w:rPr>
        <w:t>в) А.Ларин</w:t>
      </w:r>
    </w:p>
    <w:p w:rsidR="003A3A21" w:rsidRP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3A3A21" w:rsidRPr="00C4133F" w:rsidRDefault="003A3A21" w:rsidP="003A3A21">
      <w:pPr>
        <w:spacing w:after="200" w:line="276" w:lineRule="auto"/>
      </w:pPr>
      <w:r w:rsidRPr="00C4133F">
        <w:rPr>
          <w:b/>
        </w:rPr>
        <w:t>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379"/>
      </w:tblGrid>
      <w:tr w:rsidR="003A3A21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Автор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Труд</w:t>
            </w:r>
          </w:p>
        </w:tc>
      </w:tr>
      <w:tr w:rsidR="003A3A21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both"/>
              <w:rPr>
                <w:lang w:eastAsia="en-US"/>
              </w:rPr>
            </w:pPr>
            <w:r w:rsidRPr="00684876">
              <w:rPr>
                <w:rFonts w:eastAsia="Calibri"/>
                <w:highlight w:val="yellow"/>
                <w:lang w:eastAsia="en-US"/>
              </w:rPr>
              <w:t>А). Л. Гинзбург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684876">
              <w:rPr>
                <w:highlight w:val="magenta"/>
              </w:rPr>
              <w:t>1. Язык дирижёрского жеста</w:t>
            </w:r>
          </w:p>
        </w:tc>
      </w:tr>
      <w:tr w:rsidR="003A3A21" w:rsidRPr="00C4133F" w:rsidTr="00B414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684876">
              <w:rPr>
                <w:highlight w:val="magenta"/>
              </w:rPr>
              <w:t>Б). А.Мусин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C4133F">
              <w:t xml:space="preserve">2.Современный оркестр </w:t>
            </w:r>
          </w:p>
        </w:tc>
      </w:tr>
      <w:tr w:rsidR="003A3A21" w:rsidRPr="00C4133F" w:rsidTr="00B4140B">
        <w:trPr>
          <w:trHeight w:val="29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C4133F">
              <w:t>В). Д. Рогаль-Левицкий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both"/>
              <w:rPr>
                <w:lang w:eastAsia="en-US"/>
              </w:rPr>
            </w:pPr>
            <w:r w:rsidRPr="00684876">
              <w:rPr>
                <w:rFonts w:eastAsia="Calibri"/>
                <w:highlight w:val="yellow"/>
                <w:lang w:eastAsia="en-US"/>
              </w:rPr>
              <w:t>3. Дирижёрское исполнительство</w:t>
            </w:r>
          </w:p>
        </w:tc>
      </w:tr>
    </w:tbl>
    <w:p w:rsidR="003A3A21" w:rsidRDefault="003A3A21" w:rsidP="003A3A21">
      <w:pPr>
        <w:contextualSpacing/>
        <w:jc w:val="both"/>
        <w:rPr>
          <w:b/>
          <w:lang w:val="en-US"/>
        </w:rPr>
      </w:pPr>
    </w:p>
    <w:p w:rsidR="0048311F" w:rsidRDefault="0048311F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3A3A21" w:rsidRPr="003A3A21" w:rsidRDefault="003A3A21" w:rsidP="003A3A21">
      <w:pPr>
        <w:rPr>
          <w:b/>
        </w:rPr>
      </w:pPr>
      <w:r>
        <w:rPr>
          <w:b/>
        </w:rPr>
        <w:t xml:space="preserve">Тема </w:t>
      </w:r>
      <w:r w:rsidRPr="00C4133F">
        <w:rPr>
          <w:b/>
        </w:rPr>
        <w:t>17</w:t>
      </w:r>
    </w:p>
    <w:p w:rsidR="003A3A21" w:rsidRPr="003A3A21" w:rsidRDefault="003A3A21" w:rsidP="003A3A21">
      <w:pPr>
        <w:rPr>
          <w:b/>
        </w:rPr>
      </w:pPr>
    </w:p>
    <w:p w:rsidR="003A3A21" w:rsidRPr="00C4133F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</w:t>
      </w:r>
    </w:p>
    <w:p w:rsidR="003A3A21" w:rsidRPr="003A3A21" w:rsidRDefault="003A3A21" w:rsidP="003A3A21">
      <w:pPr>
        <w:jc w:val="both"/>
        <w:rPr>
          <w:rFonts w:eastAsia="Calibri"/>
          <w:lang w:eastAsia="en-US"/>
        </w:rPr>
      </w:pPr>
    </w:p>
    <w:p w:rsidR="00803929" w:rsidRDefault="00803929" w:rsidP="00803929">
      <w:pPr>
        <w:jc w:val="both"/>
        <w:rPr>
          <w:rFonts w:eastAsia="Calibri"/>
          <w:lang w:eastAsia="en-US"/>
        </w:rPr>
      </w:pPr>
      <w:r w:rsidRPr="00C4133F">
        <w:rPr>
          <w:rFonts w:eastAsia="Calibri"/>
          <w:lang w:eastAsia="en-US"/>
        </w:rPr>
        <w:t>В чём особенность репертуара оркестра</w:t>
      </w:r>
      <w:r>
        <w:rPr>
          <w:rFonts w:eastAsia="Calibri"/>
          <w:lang w:eastAsia="en-US"/>
        </w:rPr>
        <w:t xml:space="preserve"> русских народных инструментов</w:t>
      </w:r>
      <w:r w:rsidRPr="00C4133F">
        <w:rPr>
          <w:rFonts w:eastAsia="Calibri"/>
          <w:lang w:eastAsia="en-US"/>
        </w:rPr>
        <w:t>?</w:t>
      </w:r>
    </w:p>
    <w:p w:rsidR="00803929" w:rsidRPr="00C4133F" w:rsidRDefault="00803929" w:rsidP="00803929">
      <w:pPr>
        <w:jc w:val="both"/>
        <w:rPr>
          <w:rFonts w:eastAsia="Calibri"/>
          <w:color w:val="000000"/>
          <w:spacing w:val="-20"/>
          <w:lang w:eastAsia="en-US"/>
        </w:rPr>
      </w:pPr>
    </w:p>
    <w:p w:rsidR="00803929" w:rsidRPr="007B40AE" w:rsidRDefault="00803929" w:rsidP="00803929">
      <w:pPr>
        <w:jc w:val="both"/>
        <w:rPr>
          <w:rFonts w:eastAsia="Calibri"/>
          <w:color w:val="000000"/>
          <w:spacing w:val="-20"/>
          <w:highlight w:val="yellow"/>
          <w:lang w:eastAsia="en-US"/>
        </w:rPr>
      </w:pPr>
      <w:r w:rsidRPr="007B40AE">
        <w:rPr>
          <w:rFonts w:eastAsia="Calibri"/>
          <w:color w:val="000000"/>
          <w:spacing w:val="-20"/>
          <w:highlight w:val="yellow"/>
          <w:lang w:eastAsia="en-US"/>
        </w:rPr>
        <w:t xml:space="preserve">а) </w:t>
      </w:r>
      <w:r>
        <w:rPr>
          <w:rFonts w:eastAsia="Calibri"/>
          <w:color w:val="000000"/>
          <w:spacing w:val="-20"/>
          <w:highlight w:val="yellow"/>
          <w:lang w:eastAsia="en-US"/>
        </w:rPr>
        <w:t>аккомпанирование вокалистам</w:t>
      </w:r>
    </w:p>
    <w:p w:rsidR="00803929" w:rsidRPr="00706A44" w:rsidRDefault="00803929" w:rsidP="00803929">
      <w:pPr>
        <w:jc w:val="both"/>
        <w:rPr>
          <w:rFonts w:eastAsia="Calibri"/>
          <w:color w:val="000000"/>
          <w:spacing w:val="-20"/>
          <w:highlight w:val="yellow"/>
          <w:lang w:eastAsia="en-US"/>
        </w:rPr>
      </w:pPr>
      <w:r w:rsidRPr="007B40AE">
        <w:rPr>
          <w:rFonts w:eastAsia="Calibri"/>
          <w:color w:val="000000"/>
          <w:spacing w:val="-20"/>
          <w:highlight w:val="yellow"/>
          <w:lang w:eastAsia="en-US"/>
        </w:rPr>
        <w:t xml:space="preserve">б) </w:t>
      </w:r>
      <w:r w:rsidRPr="00706A44">
        <w:rPr>
          <w:rFonts w:eastAsia="Calibri"/>
          <w:color w:val="000000"/>
          <w:spacing w:val="-20"/>
          <w:highlight w:val="yellow"/>
          <w:lang w:eastAsia="en-US"/>
        </w:rPr>
        <w:t>исполнение популярной классической музыки</w:t>
      </w:r>
    </w:p>
    <w:p w:rsidR="00803929" w:rsidRPr="00C4133F" w:rsidRDefault="00803929" w:rsidP="00803929">
      <w:pPr>
        <w:jc w:val="both"/>
        <w:rPr>
          <w:rFonts w:eastAsia="Calibri"/>
          <w:color w:val="000000"/>
          <w:spacing w:val="-20"/>
          <w:lang w:eastAsia="en-US"/>
        </w:rPr>
      </w:pPr>
      <w:r w:rsidRPr="00706A44">
        <w:rPr>
          <w:rFonts w:eastAsia="Calibri"/>
          <w:color w:val="000000"/>
          <w:spacing w:val="-20"/>
          <w:highlight w:val="yellow"/>
          <w:lang w:eastAsia="en-US"/>
        </w:rPr>
        <w:t>в) исполнение музыки для оркестра русских народных инструментов</w:t>
      </w:r>
    </w:p>
    <w:p w:rsidR="003A3A21" w:rsidRP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</w:t>
      </w:r>
    </w:p>
    <w:p w:rsidR="00684876" w:rsidRPr="00C4133F" w:rsidRDefault="00684876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48311F" w:rsidRPr="00C13BC1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  <w:r w:rsidRPr="00C13BC1">
        <w:rPr>
          <w:rFonts w:eastAsia="Calibri"/>
          <w:color w:val="000000"/>
          <w:spacing w:val="-20"/>
          <w:lang w:eastAsia="en-US"/>
        </w:rPr>
        <w:t>Кто из композиторов написал Концерт-поэму для баяна с оркестром?</w:t>
      </w:r>
    </w:p>
    <w:p w:rsidR="0048311F" w:rsidRPr="00C13BC1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</w:p>
    <w:p w:rsidR="0048311F" w:rsidRPr="00C13BC1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  <w:r w:rsidRPr="00C13BC1">
        <w:rPr>
          <w:rFonts w:eastAsia="Calibri"/>
          <w:color w:val="000000"/>
          <w:spacing w:val="-20"/>
          <w:lang w:eastAsia="en-US"/>
        </w:rPr>
        <w:t>а) Г.Чернов</w:t>
      </w:r>
    </w:p>
    <w:p w:rsidR="0048311F" w:rsidRPr="00C13BC1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  <w:r w:rsidRPr="00C13BC1">
        <w:rPr>
          <w:rFonts w:eastAsia="Calibri"/>
          <w:color w:val="000000"/>
          <w:spacing w:val="-20"/>
          <w:lang w:eastAsia="en-US"/>
        </w:rPr>
        <w:t>б) Ю.Шишаков</w:t>
      </w:r>
    </w:p>
    <w:p w:rsidR="0048311F" w:rsidRPr="00C4133F" w:rsidRDefault="0048311F" w:rsidP="0048311F">
      <w:pPr>
        <w:jc w:val="both"/>
        <w:rPr>
          <w:rFonts w:eastAsia="Calibri"/>
          <w:color w:val="000000"/>
          <w:spacing w:val="-20"/>
          <w:lang w:eastAsia="en-US"/>
        </w:rPr>
      </w:pPr>
      <w:r w:rsidRPr="00C13BC1">
        <w:rPr>
          <w:rFonts w:eastAsia="Calibri"/>
          <w:color w:val="000000"/>
          <w:spacing w:val="-20"/>
          <w:highlight w:val="yellow"/>
          <w:lang w:eastAsia="en-US"/>
        </w:rPr>
        <w:t xml:space="preserve">в) А. </w:t>
      </w:r>
      <w:proofErr w:type="spellStart"/>
      <w:r w:rsidRPr="00C13BC1">
        <w:rPr>
          <w:rFonts w:eastAsia="Calibri"/>
          <w:color w:val="000000"/>
          <w:spacing w:val="-20"/>
          <w:highlight w:val="yellow"/>
          <w:lang w:eastAsia="en-US"/>
        </w:rPr>
        <w:t>Репников</w:t>
      </w:r>
      <w:proofErr w:type="spellEnd"/>
    </w:p>
    <w:p w:rsidR="00684876" w:rsidRPr="00C4133F" w:rsidRDefault="00684876" w:rsidP="003A3A21">
      <w:pPr>
        <w:jc w:val="both"/>
        <w:rPr>
          <w:rFonts w:eastAsia="Calibri"/>
          <w:color w:val="000000"/>
          <w:spacing w:val="-20"/>
          <w:lang w:eastAsia="en-US"/>
        </w:rPr>
      </w:pPr>
    </w:p>
    <w:p w:rsidR="003A3A21" w:rsidRDefault="003A3A21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  <w:r w:rsidRPr="00C4133F">
        <w:rPr>
          <w:rFonts w:eastAsia="Calibri"/>
          <w:b/>
          <w:color w:val="000000"/>
          <w:spacing w:val="-20"/>
          <w:lang w:eastAsia="en-US"/>
        </w:rPr>
        <w:t>Выполните практическое задание:</w:t>
      </w:r>
    </w:p>
    <w:p w:rsidR="00684876" w:rsidRPr="00C4133F" w:rsidRDefault="00684876" w:rsidP="003A3A21">
      <w:pPr>
        <w:jc w:val="both"/>
        <w:rPr>
          <w:rFonts w:eastAsia="Calibri"/>
          <w:b/>
          <w:color w:val="000000"/>
          <w:spacing w:val="-20"/>
          <w:lang w:eastAsia="en-US"/>
        </w:rPr>
      </w:pPr>
    </w:p>
    <w:p w:rsidR="003A3A21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Кто из названных деятелей не был дирижёром?</w:t>
      </w:r>
    </w:p>
    <w:p w:rsidR="00684876" w:rsidRPr="00C4133F" w:rsidRDefault="00684876" w:rsidP="003A3A21">
      <w:pPr>
        <w:jc w:val="both"/>
        <w:rPr>
          <w:rFonts w:eastAsia="Calibri"/>
          <w:color w:val="000000"/>
          <w:spacing w:val="-20"/>
          <w:lang w:eastAsia="en-US"/>
        </w:rPr>
      </w:pPr>
    </w:p>
    <w:p w:rsidR="003A3A21" w:rsidRPr="00C4133F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а) Иван Петров</w:t>
      </w:r>
    </w:p>
    <w:p w:rsidR="003A3A21" w:rsidRPr="00C4133F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б) Валерий Петров</w:t>
      </w:r>
    </w:p>
    <w:p w:rsidR="003A3A21" w:rsidRPr="00C4133F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  <w:r w:rsidRPr="00C4133F">
        <w:rPr>
          <w:rFonts w:eastAsia="Calibri"/>
          <w:color w:val="000000"/>
          <w:spacing w:val="-20"/>
          <w:lang w:eastAsia="en-US"/>
        </w:rPr>
        <w:t>в) Владимир Петров</w:t>
      </w:r>
    </w:p>
    <w:p w:rsidR="003A3A21" w:rsidRDefault="003A3A21" w:rsidP="003A3A21">
      <w:pPr>
        <w:jc w:val="both"/>
        <w:rPr>
          <w:rFonts w:eastAsia="Calibri"/>
          <w:color w:val="000000"/>
          <w:spacing w:val="-20"/>
          <w:lang w:eastAsia="en-US"/>
        </w:rPr>
      </w:pPr>
      <w:r w:rsidRPr="00684876">
        <w:rPr>
          <w:rFonts w:eastAsia="Calibri"/>
          <w:color w:val="000000"/>
          <w:spacing w:val="-20"/>
          <w:highlight w:val="yellow"/>
          <w:lang w:eastAsia="en-US"/>
        </w:rPr>
        <w:t>г) Николай Петров</w:t>
      </w:r>
    </w:p>
    <w:p w:rsidR="00684876" w:rsidRPr="00C4133F" w:rsidRDefault="00684876" w:rsidP="003A3A21">
      <w:pPr>
        <w:jc w:val="both"/>
        <w:rPr>
          <w:rFonts w:eastAsia="Calibri"/>
          <w:color w:val="000000"/>
          <w:spacing w:val="-20"/>
          <w:lang w:eastAsia="en-US"/>
        </w:rPr>
      </w:pPr>
    </w:p>
    <w:p w:rsidR="003A3A21" w:rsidRPr="00C4133F" w:rsidRDefault="003A3A21" w:rsidP="003A3A21">
      <w:pPr>
        <w:spacing w:after="200" w:line="276" w:lineRule="auto"/>
      </w:pPr>
      <w:r w:rsidRPr="00C4133F">
        <w:rPr>
          <w:b/>
        </w:rPr>
        <w:t>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5582"/>
      </w:tblGrid>
      <w:tr w:rsidR="003A3A21" w:rsidRPr="00C4133F" w:rsidTr="00B4140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Автор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jc w:val="center"/>
              <w:rPr>
                <w:lang w:eastAsia="en-US"/>
              </w:rPr>
            </w:pPr>
            <w:r w:rsidRPr="00C4133F">
              <w:rPr>
                <w:rFonts w:eastAsia="Calibri"/>
                <w:lang w:eastAsia="en-US"/>
              </w:rPr>
              <w:t>Труд</w:t>
            </w:r>
          </w:p>
        </w:tc>
      </w:tr>
      <w:tr w:rsidR="003A3A21" w:rsidRPr="00C4133F" w:rsidTr="00B4140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684876" w:rsidRDefault="003A3A21" w:rsidP="00B4140B">
            <w:pPr>
              <w:jc w:val="both"/>
              <w:rPr>
                <w:highlight w:val="yellow"/>
              </w:rPr>
            </w:pPr>
            <w:r w:rsidRPr="00684876">
              <w:rPr>
                <w:rFonts w:eastAsia="Calibri"/>
                <w:highlight w:val="yellow"/>
                <w:lang w:eastAsia="en-US"/>
              </w:rPr>
              <w:t>А).</w:t>
            </w:r>
            <w:proofErr w:type="spellStart"/>
            <w:r w:rsidRPr="00684876">
              <w:rPr>
                <w:highlight w:val="yellow"/>
              </w:rPr>
              <w:t>Ф.И.Такун</w:t>
            </w:r>
            <w:proofErr w:type="spellEnd"/>
            <w:r w:rsidRPr="00684876">
              <w:rPr>
                <w:highlight w:val="yellow"/>
              </w:rPr>
              <w:t xml:space="preserve">, А.Крючков, </w:t>
            </w:r>
          </w:p>
          <w:p w:rsidR="003A3A21" w:rsidRPr="00684876" w:rsidRDefault="003A3A21" w:rsidP="00B4140B">
            <w:pPr>
              <w:jc w:val="both"/>
              <w:rPr>
                <w:highlight w:val="yellow"/>
              </w:rPr>
            </w:pPr>
          </w:p>
          <w:p w:rsidR="003A3A21" w:rsidRPr="00C4133F" w:rsidRDefault="003A3A21" w:rsidP="00B4140B">
            <w:pPr>
              <w:jc w:val="both"/>
              <w:rPr>
                <w:lang w:eastAsia="en-US"/>
              </w:rPr>
            </w:pPr>
            <w:r w:rsidRPr="00684876">
              <w:rPr>
                <w:highlight w:val="yellow"/>
              </w:rPr>
              <w:t>Д.В.Виноградов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684876" w:rsidRDefault="003A3A21" w:rsidP="00B4140B">
            <w:pPr>
              <w:spacing w:line="360" w:lineRule="auto"/>
              <w:ind w:right="-96"/>
              <w:contextualSpacing/>
              <w:jc w:val="both"/>
              <w:rPr>
                <w:highlight w:val="green"/>
              </w:rPr>
            </w:pPr>
            <w:r w:rsidRPr="00684876">
              <w:rPr>
                <w:highlight w:val="green"/>
              </w:rPr>
              <w:t>1.   Техника</w:t>
            </w:r>
          </w:p>
          <w:p w:rsidR="003A3A21" w:rsidRPr="00C4133F" w:rsidRDefault="003A3A21" w:rsidP="00B4140B">
            <w:pPr>
              <w:spacing w:line="360" w:lineRule="auto"/>
              <w:ind w:right="-96"/>
              <w:contextualSpacing/>
              <w:jc w:val="both"/>
            </w:pPr>
            <w:proofErr w:type="spellStart"/>
            <w:r w:rsidRPr="00684876">
              <w:rPr>
                <w:highlight w:val="green"/>
              </w:rPr>
              <w:t>дирижирования</w:t>
            </w:r>
            <w:proofErr w:type="spellEnd"/>
            <w:r w:rsidRPr="00684876">
              <w:rPr>
                <w:highlight w:val="green"/>
              </w:rPr>
              <w:t>.</w:t>
            </w:r>
          </w:p>
        </w:tc>
      </w:tr>
      <w:tr w:rsidR="003A3A21" w:rsidRPr="00C4133F" w:rsidTr="00B4140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spacing w:line="360" w:lineRule="auto"/>
              <w:ind w:right="-96"/>
              <w:contextualSpacing/>
              <w:jc w:val="both"/>
            </w:pPr>
            <w:r w:rsidRPr="00684876">
              <w:rPr>
                <w:highlight w:val="magenta"/>
              </w:rPr>
              <w:t xml:space="preserve">Б). Крючков А., </w:t>
            </w:r>
            <w:proofErr w:type="spellStart"/>
            <w:r w:rsidRPr="00684876">
              <w:rPr>
                <w:highlight w:val="magenta"/>
              </w:rPr>
              <w:t>Такун</w:t>
            </w:r>
            <w:proofErr w:type="spellEnd"/>
            <w:r w:rsidRPr="00684876">
              <w:rPr>
                <w:highlight w:val="magenta"/>
              </w:rPr>
              <w:t xml:space="preserve"> Ф., Уманец А.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C4133F">
              <w:t xml:space="preserve">2. </w:t>
            </w:r>
            <w:proofErr w:type="spellStart"/>
            <w:r w:rsidRPr="00C4133F">
              <w:t>Дирижирование</w:t>
            </w:r>
            <w:proofErr w:type="spellEnd"/>
            <w:r w:rsidRPr="00C4133F">
              <w:t xml:space="preserve"> джазом. </w:t>
            </w:r>
          </w:p>
        </w:tc>
      </w:tr>
      <w:tr w:rsidR="003A3A21" w:rsidRPr="00C4133F" w:rsidTr="00B4140B">
        <w:trPr>
          <w:trHeight w:val="29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spacing w:line="360" w:lineRule="auto"/>
              <w:ind w:right="-96"/>
              <w:contextualSpacing/>
              <w:jc w:val="both"/>
            </w:pPr>
            <w:r w:rsidRPr="00684876">
              <w:rPr>
                <w:highlight w:val="green"/>
              </w:rPr>
              <w:t>В).</w:t>
            </w:r>
            <w:proofErr w:type="spellStart"/>
            <w:r w:rsidRPr="00684876">
              <w:rPr>
                <w:highlight w:val="green"/>
              </w:rPr>
              <w:t>АфанасьевВ</w:t>
            </w:r>
            <w:proofErr w:type="spellEnd"/>
            <w:r w:rsidRPr="00684876">
              <w:rPr>
                <w:highlight w:val="green"/>
              </w:rPr>
              <w:t xml:space="preserve">., </w:t>
            </w:r>
            <w:proofErr w:type="spellStart"/>
            <w:r w:rsidRPr="00684876">
              <w:rPr>
                <w:highlight w:val="green"/>
              </w:rPr>
              <w:t>ЛагутинЮ</w:t>
            </w:r>
            <w:proofErr w:type="spellEnd"/>
            <w:r w:rsidRPr="00684876">
              <w:rPr>
                <w:highlight w:val="green"/>
              </w:rPr>
              <w:t>., Крючков А., Черных А.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A21" w:rsidRPr="00C4133F" w:rsidRDefault="003A3A21" w:rsidP="00B4140B">
            <w:pPr>
              <w:spacing w:line="360" w:lineRule="auto"/>
              <w:ind w:right="-96"/>
              <w:contextualSpacing/>
              <w:jc w:val="both"/>
              <w:rPr>
                <w:lang w:eastAsia="en-US"/>
              </w:rPr>
            </w:pPr>
            <w:r w:rsidRPr="00684876">
              <w:rPr>
                <w:rFonts w:eastAsia="Calibri"/>
                <w:highlight w:val="magenta"/>
                <w:lang w:eastAsia="en-US"/>
              </w:rPr>
              <w:t>3.</w:t>
            </w:r>
            <w:r w:rsidRPr="00684876">
              <w:rPr>
                <w:highlight w:val="magenta"/>
              </w:rPr>
              <w:t xml:space="preserve"> Хрестоматия по </w:t>
            </w:r>
            <w:proofErr w:type="spellStart"/>
            <w:r w:rsidRPr="00684876">
              <w:rPr>
                <w:highlight w:val="magenta"/>
              </w:rPr>
              <w:t>нструментовке</w:t>
            </w:r>
            <w:proofErr w:type="spellEnd"/>
            <w:r w:rsidRPr="00684876">
              <w:rPr>
                <w:highlight w:val="magenta"/>
              </w:rPr>
              <w:t xml:space="preserve"> для духового оркестра.</w:t>
            </w:r>
          </w:p>
        </w:tc>
      </w:tr>
      <w:tr w:rsidR="003A3A21" w:rsidRPr="00C4133F" w:rsidTr="00B4140B">
        <w:trPr>
          <w:trHeight w:val="29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21" w:rsidRPr="00C4133F" w:rsidRDefault="003A3A21" w:rsidP="00B4140B">
            <w:pPr>
              <w:spacing w:line="360" w:lineRule="auto"/>
              <w:ind w:right="-96"/>
              <w:contextualSpacing/>
              <w:jc w:val="both"/>
            </w:pPr>
            <w:r w:rsidRPr="00C4133F">
              <w:t>Г). Гордеев В.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21" w:rsidRPr="00C4133F" w:rsidRDefault="00684876" w:rsidP="00B4140B">
            <w:pPr>
              <w:spacing w:line="360" w:lineRule="auto"/>
              <w:ind w:right="-96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highlight w:val="yellow"/>
              </w:rPr>
              <w:t>4</w:t>
            </w:r>
            <w:r w:rsidR="003A3A21" w:rsidRPr="00684876">
              <w:rPr>
                <w:highlight w:val="yellow"/>
              </w:rPr>
              <w:t>. Хрестоматия   для духового  оркестра</w:t>
            </w:r>
          </w:p>
        </w:tc>
      </w:tr>
    </w:tbl>
    <w:p w:rsidR="003A3A21" w:rsidRDefault="003A3A21" w:rsidP="003A3A21">
      <w:pPr>
        <w:contextualSpacing/>
        <w:jc w:val="both"/>
        <w:rPr>
          <w:b/>
          <w:lang w:val="en-US"/>
        </w:rPr>
      </w:pPr>
    </w:p>
    <w:p w:rsidR="00684876" w:rsidRDefault="00684876">
      <w:pPr>
        <w:spacing w:after="200" w:line="276" w:lineRule="auto"/>
        <w:rPr>
          <w:rFonts w:eastAsiaTheme="minorEastAsia" w:cstheme="minorBidi"/>
          <w:b/>
          <w:spacing w:val="15"/>
          <w:szCs w:val="22"/>
        </w:rPr>
      </w:pPr>
      <w:r>
        <w:br w:type="page"/>
      </w:r>
    </w:p>
    <w:p w:rsidR="00F51C75" w:rsidRDefault="00F51C75" w:rsidP="00C23CA0">
      <w:pPr>
        <w:pStyle w:val="2"/>
        <w:numPr>
          <w:ilvl w:val="1"/>
          <w:numId w:val="9"/>
        </w:numPr>
        <w:ind w:left="0" w:firstLine="0"/>
        <w:jc w:val="both"/>
      </w:pPr>
      <w:bookmarkStart w:id="12" w:name="_Toc94368484"/>
      <w:r>
        <w:t>Задания для проведения занятий семинарского типа</w:t>
      </w:r>
      <w:bookmarkEnd w:id="12"/>
    </w:p>
    <w:p w:rsidR="00F51C75" w:rsidRDefault="00F51C75" w:rsidP="00F51C75"/>
    <w:p w:rsidR="00F51C75" w:rsidRPr="00591968" w:rsidRDefault="00F51C75" w:rsidP="00F51C75">
      <w:pPr>
        <w:rPr>
          <w:b/>
        </w:rPr>
      </w:pPr>
      <w:r w:rsidRPr="00591968">
        <w:rPr>
          <w:b/>
        </w:rPr>
        <w:t xml:space="preserve">Форма обучения </w:t>
      </w:r>
      <w:r w:rsidRPr="00591968">
        <w:rPr>
          <w:b/>
          <w:u w:val="single"/>
        </w:rPr>
        <w:t>очная</w:t>
      </w:r>
    </w:p>
    <w:p w:rsidR="00F51C75" w:rsidRDefault="00F51C75" w:rsidP="00F51C75"/>
    <w:p w:rsidR="00F51C75" w:rsidRPr="00794A35" w:rsidRDefault="00F51C75" w:rsidP="00F51C75">
      <w:pPr>
        <w:jc w:val="center"/>
      </w:pPr>
      <w:r w:rsidRPr="00E2014D">
        <w:t xml:space="preserve">Семестр </w:t>
      </w:r>
      <w:r>
        <w:rPr>
          <w:lang w:val="en-US"/>
        </w:rPr>
        <w:t>I</w:t>
      </w:r>
    </w:p>
    <w:p w:rsidR="009F367E" w:rsidRDefault="009F367E" w:rsidP="009F367E">
      <w:pPr>
        <w:jc w:val="both"/>
        <w:rPr>
          <w:rFonts w:eastAsia="Calibri"/>
          <w:b/>
          <w:shd w:val="clear" w:color="auto" w:fill="FFFFFF"/>
          <w:lang w:eastAsia="zh-CN"/>
        </w:rPr>
      </w:pPr>
      <w:r>
        <w:rPr>
          <w:rFonts w:eastAsia="Calibri"/>
          <w:b/>
          <w:shd w:val="clear" w:color="auto" w:fill="FFFFFF"/>
          <w:lang w:eastAsia="zh-CN"/>
        </w:rPr>
        <w:t>Семинар 1</w:t>
      </w:r>
    </w:p>
    <w:p w:rsidR="009F367E" w:rsidRDefault="009F367E" w:rsidP="009F367E">
      <w:pPr>
        <w:jc w:val="both"/>
      </w:pPr>
    </w:p>
    <w:p w:rsidR="009F367E" w:rsidRPr="008B7F8C" w:rsidRDefault="009F367E" w:rsidP="009F367E">
      <w:pPr>
        <w:pStyle w:val="af1"/>
        <w:numPr>
          <w:ilvl w:val="0"/>
          <w:numId w:val="25"/>
        </w:numPr>
        <w:contextualSpacing w:val="0"/>
        <w:jc w:val="both"/>
      </w:pPr>
      <w:r w:rsidRPr="008B7F8C">
        <w:t>Профессиональное мастерство дирижера.</w:t>
      </w:r>
    </w:p>
    <w:p w:rsidR="009F367E" w:rsidRPr="008B7F8C" w:rsidRDefault="009F367E" w:rsidP="009F367E">
      <w:pPr>
        <w:pStyle w:val="af1"/>
        <w:numPr>
          <w:ilvl w:val="0"/>
          <w:numId w:val="25"/>
        </w:numPr>
        <w:contextualSpacing w:val="0"/>
        <w:jc w:val="both"/>
      </w:pPr>
      <w:r w:rsidRPr="008B7F8C">
        <w:t xml:space="preserve">Ритмический удар и </w:t>
      </w:r>
      <w:proofErr w:type="spellStart"/>
      <w:r w:rsidRPr="008B7F8C">
        <w:t>хейрономия</w:t>
      </w:r>
      <w:proofErr w:type="spellEnd"/>
      <w:r w:rsidRPr="008B7F8C">
        <w:t xml:space="preserve"> как основа дирижерского искусства.  </w:t>
      </w:r>
    </w:p>
    <w:p w:rsidR="009F367E" w:rsidRPr="008B7F8C" w:rsidRDefault="009F367E" w:rsidP="009F367E">
      <w:pPr>
        <w:pStyle w:val="af1"/>
        <w:numPr>
          <w:ilvl w:val="0"/>
          <w:numId w:val="25"/>
        </w:numPr>
        <w:ind w:right="-96"/>
        <w:contextualSpacing w:val="0"/>
        <w:jc w:val="both"/>
      </w:pPr>
      <w:r w:rsidRPr="008B7F8C">
        <w:t xml:space="preserve">Совершенствование искусства </w:t>
      </w:r>
      <w:proofErr w:type="spellStart"/>
      <w:r w:rsidRPr="008B7F8C">
        <w:t>дирижирования</w:t>
      </w:r>
      <w:proofErr w:type="spellEnd"/>
      <w:r w:rsidRPr="008B7F8C">
        <w:t xml:space="preserve"> в первой половине </w:t>
      </w:r>
      <w:r w:rsidRPr="008B7F8C">
        <w:rPr>
          <w:lang w:val="en-US"/>
        </w:rPr>
        <w:t>XIX</w:t>
      </w:r>
      <w:r w:rsidRPr="008B7F8C">
        <w:t xml:space="preserve"> века.</w:t>
      </w:r>
    </w:p>
    <w:p w:rsidR="009F367E" w:rsidRPr="008B7F8C" w:rsidRDefault="009F367E" w:rsidP="009F367E">
      <w:pPr>
        <w:pStyle w:val="af1"/>
        <w:numPr>
          <w:ilvl w:val="0"/>
          <w:numId w:val="25"/>
        </w:numPr>
        <w:ind w:right="-96"/>
        <w:contextualSpacing w:val="0"/>
        <w:jc w:val="both"/>
      </w:pPr>
      <w:proofErr w:type="spellStart"/>
      <w:r w:rsidRPr="008B7F8C">
        <w:t>Дирижирование</w:t>
      </w:r>
      <w:proofErr w:type="spellEnd"/>
      <w:r w:rsidRPr="008B7F8C">
        <w:t xml:space="preserve"> в различные периоды (эпохи) развития человеческого общества.</w:t>
      </w:r>
    </w:p>
    <w:p w:rsidR="009F367E" w:rsidRPr="008B7F8C" w:rsidRDefault="009F367E" w:rsidP="009F367E">
      <w:pPr>
        <w:pStyle w:val="af1"/>
        <w:numPr>
          <w:ilvl w:val="0"/>
          <w:numId w:val="25"/>
        </w:numPr>
        <w:ind w:right="-96"/>
        <w:contextualSpacing w:val="0"/>
        <w:jc w:val="both"/>
      </w:pPr>
      <w:r w:rsidRPr="008B7F8C">
        <w:t xml:space="preserve">Становление искусства </w:t>
      </w:r>
      <w:proofErr w:type="spellStart"/>
      <w:r w:rsidRPr="008B7F8C">
        <w:t>дирижирования</w:t>
      </w:r>
      <w:proofErr w:type="spellEnd"/>
      <w:r w:rsidRPr="008B7F8C">
        <w:t xml:space="preserve"> в России в </w:t>
      </w:r>
      <w:r w:rsidRPr="008B7F8C">
        <w:rPr>
          <w:lang w:val="en-US"/>
        </w:rPr>
        <w:t>XVIII</w:t>
      </w:r>
      <w:r w:rsidRPr="008B7F8C">
        <w:t xml:space="preserve"> веке.</w:t>
      </w:r>
    </w:p>
    <w:p w:rsidR="009F367E" w:rsidRPr="008B7F8C" w:rsidRDefault="009F367E" w:rsidP="009F367E">
      <w:pPr>
        <w:pStyle w:val="af1"/>
        <w:numPr>
          <w:ilvl w:val="0"/>
          <w:numId w:val="25"/>
        </w:numPr>
        <w:ind w:right="-96"/>
        <w:contextualSpacing w:val="0"/>
        <w:jc w:val="both"/>
      </w:pPr>
      <w:r w:rsidRPr="008B7F8C">
        <w:t xml:space="preserve">Развитие отечественного </w:t>
      </w:r>
      <w:proofErr w:type="spellStart"/>
      <w:r w:rsidRPr="008B7F8C">
        <w:t>дирижирования</w:t>
      </w:r>
      <w:proofErr w:type="spellEnd"/>
      <w:r w:rsidRPr="008B7F8C">
        <w:t xml:space="preserve"> в </w:t>
      </w:r>
      <w:r w:rsidRPr="008B7F8C">
        <w:rPr>
          <w:lang w:val="en-US"/>
        </w:rPr>
        <w:t>XIX</w:t>
      </w:r>
      <w:r w:rsidRPr="008B7F8C">
        <w:t xml:space="preserve"> веке. </w:t>
      </w:r>
    </w:p>
    <w:p w:rsidR="009F367E" w:rsidRPr="008B7F8C" w:rsidRDefault="009F367E" w:rsidP="009F367E">
      <w:pPr>
        <w:pStyle w:val="af1"/>
        <w:numPr>
          <w:ilvl w:val="0"/>
          <w:numId w:val="25"/>
        </w:numPr>
        <w:ind w:right="-96"/>
        <w:contextualSpacing w:val="0"/>
        <w:jc w:val="both"/>
      </w:pPr>
      <w:r w:rsidRPr="008B7F8C">
        <w:t xml:space="preserve">Искусство </w:t>
      </w:r>
      <w:proofErr w:type="spellStart"/>
      <w:r w:rsidRPr="008B7F8C">
        <w:t>дирижирования</w:t>
      </w:r>
      <w:proofErr w:type="spellEnd"/>
      <w:r w:rsidRPr="008B7F8C">
        <w:t xml:space="preserve"> во второй половине </w:t>
      </w:r>
      <w:r w:rsidRPr="008B7F8C">
        <w:rPr>
          <w:lang w:val="en-US"/>
        </w:rPr>
        <w:t>XIX</w:t>
      </w:r>
      <w:r w:rsidRPr="008B7F8C">
        <w:t xml:space="preserve"> века.</w:t>
      </w:r>
    </w:p>
    <w:p w:rsidR="009F367E" w:rsidRDefault="009F367E" w:rsidP="009F367E">
      <w:pPr>
        <w:ind w:left="708" w:right="-96"/>
        <w:jc w:val="both"/>
      </w:pPr>
    </w:p>
    <w:p w:rsidR="009F367E" w:rsidRDefault="009F367E" w:rsidP="009F367E">
      <w:pPr>
        <w:jc w:val="both"/>
        <w:rPr>
          <w:rFonts w:eastAsia="Calibri"/>
          <w:b/>
          <w:shd w:val="clear" w:color="auto" w:fill="FFFFFF"/>
          <w:lang w:eastAsia="zh-CN"/>
        </w:rPr>
      </w:pPr>
      <w:r>
        <w:rPr>
          <w:rFonts w:eastAsia="Calibri"/>
          <w:b/>
          <w:shd w:val="clear" w:color="auto" w:fill="FFFFFF"/>
          <w:lang w:eastAsia="zh-CN"/>
        </w:rPr>
        <w:t>Семинар 2</w:t>
      </w:r>
    </w:p>
    <w:p w:rsidR="009F367E" w:rsidRDefault="009F367E" w:rsidP="009F367E">
      <w:pPr>
        <w:ind w:left="708" w:right="-96"/>
        <w:jc w:val="both"/>
      </w:pPr>
    </w:p>
    <w:p w:rsidR="009F367E" w:rsidRPr="008B7F8C" w:rsidRDefault="009F367E" w:rsidP="009F367E">
      <w:pPr>
        <w:pStyle w:val="af1"/>
        <w:numPr>
          <w:ilvl w:val="0"/>
          <w:numId w:val="26"/>
        </w:numPr>
        <w:ind w:right="-96"/>
        <w:contextualSpacing w:val="0"/>
        <w:jc w:val="both"/>
        <w:rPr>
          <w:b/>
        </w:rPr>
      </w:pPr>
      <w:r w:rsidRPr="008B7F8C">
        <w:t xml:space="preserve">Дирижеры и дирижерское искусство первой половины </w:t>
      </w:r>
      <w:r w:rsidRPr="008B7F8C">
        <w:rPr>
          <w:lang w:val="en-US"/>
        </w:rPr>
        <w:t>XX</w:t>
      </w:r>
      <w:r w:rsidRPr="008B7F8C">
        <w:t xml:space="preserve"> века.</w:t>
      </w:r>
    </w:p>
    <w:p w:rsidR="009F367E" w:rsidRPr="008B7F8C" w:rsidRDefault="009F367E" w:rsidP="009F367E">
      <w:pPr>
        <w:pStyle w:val="af1"/>
        <w:numPr>
          <w:ilvl w:val="0"/>
          <w:numId w:val="26"/>
        </w:numPr>
        <w:ind w:right="-96"/>
        <w:contextualSpacing w:val="0"/>
        <w:jc w:val="both"/>
      </w:pPr>
      <w:r w:rsidRPr="008B7F8C">
        <w:t xml:space="preserve">Дирижерское искусство второй половины </w:t>
      </w:r>
      <w:r w:rsidRPr="008B7F8C">
        <w:rPr>
          <w:lang w:val="en-US"/>
        </w:rPr>
        <w:t>XX</w:t>
      </w:r>
      <w:r w:rsidRPr="008B7F8C">
        <w:t xml:space="preserve"> века</w:t>
      </w:r>
      <w:r w:rsidRPr="008B7F8C">
        <w:rPr>
          <w:b/>
        </w:rPr>
        <w:t>.</w:t>
      </w:r>
    </w:p>
    <w:p w:rsidR="009F367E" w:rsidRPr="008B7F8C" w:rsidRDefault="009F367E" w:rsidP="009F367E">
      <w:pPr>
        <w:pStyle w:val="af1"/>
        <w:numPr>
          <w:ilvl w:val="0"/>
          <w:numId w:val="26"/>
        </w:numPr>
        <w:ind w:right="-96"/>
        <w:contextualSpacing w:val="0"/>
        <w:jc w:val="both"/>
        <w:rPr>
          <w:b/>
        </w:rPr>
      </w:pPr>
      <w:r w:rsidRPr="008B7F8C">
        <w:rPr>
          <w:lang w:val="en-US"/>
        </w:rPr>
        <w:t>XX</w:t>
      </w:r>
      <w:r w:rsidRPr="008B7F8C">
        <w:t xml:space="preserve"> век. Начало дирижерского профессионального образования</w:t>
      </w:r>
      <w:r w:rsidRPr="008B7F8C">
        <w:rPr>
          <w:b/>
        </w:rPr>
        <w:t>.</w:t>
      </w:r>
    </w:p>
    <w:p w:rsidR="009F367E" w:rsidRPr="008B7F8C" w:rsidRDefault="009F367E" w:rsidP="009F367E">
      <w:pPr>
        <w:ind w:right="-96"/>
        <w:jc w:val="both"/>
      </w:pPr>
    </w:p>
    <w:p w:rsidR="009F367E" w:rsidRDefault="009F367E" w:rsidP="009F367E">
      <w:pPr>
        <w:jc w:val="both"/>
        <w:rPr>
          <w:rFonts w:eastAsia="Calibri"/>
          <w:b/>
          <w:shd w:val="clear" w:color="auto" w:fill="FFFFFF"/>
          <w:lang w:eastAsia="zh-CN"/>
        </w:rPr>
      </w:pPr>
      <w:r>
        <w:rPr>
          <w:rFonts w:eastAsia="Calibri"/>
          <w:b/>
          <w:shd w:val="clear" w:color="auto" w:fill="FFFFFF"/>
          <w:lang w:eastAsia="zh-CN"/>
        </w:rPr>
        <w:t>Семинар 3</w:t>
      </w:r>
    </w:p>
    <w:p w:rsidR="009F367E" w:rsidRDefault="009F367E" w:rsidP="009F367E">
      <w:pPr>
        <w:ind w:left="708" w:right="-96"/>
        <w:jc w:val="both"/>
      </w:pPr>
    </w:p>
    <w:p w:rsidR="009F367E" w:rsidRPr="008B7F8C" w:rsidRDefault="009F367E" w:rsidP="009F367E">
      <w:pPr>
        <w:pStyle w:val="af1"/>
        <w:numPr>
          <w:ilvl w:val="0"/>
          <w:numId w:val="27"/>
        </w:numPr>
        <w:ind w:right="-96"/>
        <w:contextualSpacing w:val="0"/>
        <w:jc w:val="both"/>
      </w:pPr>
      <w:r w:rsidRPr="008B7F8C">
        <w:t>Г.Малер - композитор и дирижер.</w:t>
      </w:r>
    </w:p>
    <w:p w:rsidR="009F367E" w:rsidRPr="008B7F8C" w:rsidRDefault="009F367E" w:rsidP="009F367E">
      <w:pPr>
        <w:pStyle w:val="af1"/>
        <w:numPr>
          <w:ilvl w:val="0"/>
          <w:numId w:val="27"/>
        </w:numPr>
        <w:ind w:right="-96"/>
        <w:contextualSpacing w:val="0"/>
        <w:jc w:val="both"/>
      </w:pPr>
      <w:r w:rsidRPr="008B7F8C">
        <w:t xml:space="preserve">Творческий портрет А. </w:t>
      </w:r>
      <w:proofErr w:type="spellStart"/>
      <w:r w:rsidRPr="008B7F8C">
        <w:t>Никиша</w:t>
      </w:r>
      <w:proofErr w:type="spellEnd"/>
      <w:r w:rsidRPr="008B7F8C">
        <w:t>.</w:t>
      </w:r>
    </w:p>
    <w:p w:rsidR="009F367E" w:rsidRPr="008B7F8C" w:rsidRDefault="009F367E" w:rsidP="009F367E">
      <w:pPr>
        <w:pStyle w:val="af1"/>
        <w:numPr>
          <w:ilvl w:val="0"/>
          <w:numId w:val="27"/>
        </w:numPr>
        <w:ind w:right="-96"/>
        <w:contextualSpacing w:val="0"/>
        <w:jc w:val="both"/>
      </w:pPr>
      <w:r w:rsidRPr="008B7F8C">
        <w:t>Творческий портрет А.Тосканини.</w:t>
      </w:r>
    </w:p>
    <w:p w:rsidR="009F367E" w:rsidRPr="008B7F8C" w:rsidRDefault="009F367E" w:rsidP="009F367E">
      <w:pPr>
        <w:ind w:left="709"/>
        <w:jc w:val="both"/>
      </w:pPr>
    </w:p>
    <w:p w:rsidR="009F367E" w:rsidRDefault="009F367E" w:rsidP="009F367E">
      <w:pPr>
        <w:jc w:val="both"/>
        <w:rPr>
          <w:rFonts w:eastAsia="Calibri"/>
          <w:b/>
          <w:shd w:val="clear" w:color="auto" w:fill="FFFFFF"/>
          <w:lang w:eastAsia="zh-CN"/>
        </w:rPr>
      </w:pPr>
      <w:r>
        <w:rPr>
          <w:rFonts w:eastAsia="Calibri"/>
          <w:b/>
          <w:shd w:val="clear" w:color="auto" w:fill="FFFFFF"/>
          <w:lang w:eastAsia="zh-CN"/>
        </w:rPr>
        <w:t>Семинар 4</w:t>
      </w:r>
    </w:p>
    <w:p w:rsidR="009F367E" w:rsidRPr="008B7F8C" w:rsidRDefault="009F367E" w:rsidP="009F367E">
      <w:pPr>
        <w:ind w:left="709"/>
        <w:jc w:val="both"/>
      </w:pPr>
    </w:p>
    <w:p w:rsidR="009F367E" w:rsidRPr="008B7F8C" w:rsidRDefault="009F367E" w:rsidP="009F367E">
      <w:pPr>
        <w:pStyle w:val="af1"/>
        <w:numPr>
          <w:ilvl w:val="0"/>
          <w:numId w:val="28"/>
        </w:numPr>
        <w:ind w:right="-96"/>
        <w:contextualSpacing w:val="0"/>
        <w:jc w:val="both"/>
        <w:rPr>
          <w:b/>
        </w:rPr>
      </w:pPr>
      <w:r w:rsidRPr="008B7F8C">
        <w:t xml:space="preserve">Г.Караян - выдающийся дирижер </w:t>
      </w:r>
      <w:r w:rsidRPr="008B7F8C">
        <w:rPr>
          <w:lang w:val="en-US"/>
        </w:rPr>
        <w:t>XX</w:t>
      </w:r>
      <w:r w:rsidRPr="008B7F8C">
        <w:t xml:space="preserve"> века.</w:t>
      </w:r>
    </w:p>
    <w:p w:rsidR="009F367E" w:rsidRPr="008B7F8C" w:rsidRDefault="009F367E" w:rsidP="009F367E">
      <w:pPr>
        <w:pStyle w:val="af1"/>
        <w:numPr>
          <w:ilvl w:val="0"/>
          <w:numId w:val="28"/>
        </w:numPr>
        <w:ind w:right="-96"/>
        <w:contextualSpacing w:val="0"/>
        <w:jc w:val="both"/>
      </w:pPr>
      <w:r w:rsidRPr="008B7F8C">
        <w:t>Творческий портрет Б.Вальтера.</w:t>
      </w:r>
    </w:p>
    <w:p w:rsidR="009F367E" w:rsidRPr="008B7F8C" w:rsidRDefault="009F367E" w:rsidP="009F367E">
      <w:pPr>
        <w:pStyle w:val="af1"/>
        <w:numPr>
          <w:ilvl w:val="0"/>
          <w:numId w:val="28"/>
        </w:numPr>
        <w:ind w:right="-96"/>
        <w:contextualSpacing w:val="0"/>
        <w:jc w:val="both"/>
      </w:pPr>
      <w:r w:rsidRPr="008B7F8C">
        <w:t xml:space="preserve">Творческий портрет О. </w:t>
      </w:r>
      <w:proofErr w:type="spellStart"/>
      <w:r w:rsidRPr="008B7F8C">
        <w:t>Клемперера</w:t>
      </w:r>
      <w:proofErr w:type="spellEnd"/>
      <w:r w:rsidRPr="008B7F8C">
        <w:t xml:space="preserve">. </w:t>
      </w:r>
    </w:p>
    <w:p w:rsidR="009F367E" w:rsidRDefault="009F367E" w:rsidP="009F367E">
      <w:pPr>
        <w:ind w:left="708" w:right="-96"/>
        <w:jc w:val="both"/>
        <w:rPr>
          <w:rFonts w:eastAsia="Calibri"/>
          <w:b/>
          <w:shd w:val="clear" w:color="auto" w:fill="FFFFFF"/>
          <w:lang w:eastAsia="zh-CN"/>
        </w:rPr>
      </w:pPr>
    </w:p>
    <w:p w:rsidR="009F367E" w:rsidRDefault="009F367E" w:rsidP="009F367E">
      <w:pPr>
        <w:jc w:val="both"/>
        <w:rPr>
          <w:rFonts w:eastAsia="Calibri"/>
          <w:b/>
          <w:shd w:val="clear" w:color="auto" w:fill="FFFFFF"/>
          <w:lang w:eastAsia="zh-CN"/>
        </w:rPr>
      </w:pPr>
      <w:r>
        <w:rPr>
          <w:rFonts w:eastAsia="Calibri"/>
          <w:b/>
          <w:shd w:val="clear" w:color="auto" w:fill="FFFFFF"/>
          <w:lang w:eastAsia="zh-CN"/>
        </w:rPr>
        <w:t>Семинар 5</w:t>
      </w:r>
    </w:p>
    <w:p w:rsidR="009F367E" w:rsidRDefault="009F367E" w:rsidP="009F367E">
      <w:pPr>
        <w:ind w:left="708" w:right="-96"/>
        <w:jc w:val="both"/>
        <w:rPr>
          <w:rFonts w:eastAsia="Calibri"/>
          <w:b/>
          <w:shd w:val="clear" w:color="auto" w:fill="FFFFFF"/>
          <w:lang w:eastAsia="zh-CN"/>
        </w:rPr>
      </w:pPr>
    </w:p>
    <w:p w:rsidR="009F367E" w:rsidRPr="008B7F8C" w:rsidRDefault="009F367E" w:rsidP="009F367E">
      <w:pPr>
        <w:pStyle w:val="af1"/>
        <w:numPr>
          <w:ilvl w:val="0"/>
          <w:numId w:val="29"/>
        </w:numPr>
        <w:ind w:right="-96"/>
        <w:contextualSpacing w:val="0"/>
        <w:jc w:val="both"/>
      </w:pPr>
      <w:r w:rsidRPr="008B7F8C">
        <w:t>Е.Мравинский. Творческий портрет.</w:t>
      </w:r>
    </w:p>
    <w:p w:rsidR="009F367E" w:rsidRPr="008B7F8C" w:rsidRDefault="009F367E" w:rsidP="009F367E">
      <w:pPr>
        <w:pStyle w:val="af1"/>
        <w:numPr>
          <w:ilvl w:val="0"/>
          <w:numId w:val="29"/>
        </w:numPr>
        <w:ind w:right="-96"/>
        <w:contextualSpacing w:val="0"/>
        <w:jc w:val="both"/>
      </w:pPr>
      <w:proofErr w:type="spellStart"/>
      <w:r w:rsidRPr="008B7F8C">
        <w:t>Е.Светланов</w:t>
      </w:r>
      <w:proofErr w:type="spellEnd"/>
      <w:r w:rsidRPr="008B7F8C">
        <w:t xml:space="preserve"> - дирижер, композитор, пианист.</w:t>
      </w:r>
    </w:p>
    <w:p w:rsidR="009F367E" w:rsidRPr="008B7F8C" w:rsidRDefault="009F367E" w:rsidP="009F367E">
      <w:pPr>
        <w:pStyle w:val="af1"/>
        <w:numPr>
          <w:ilvl w:val="0"/>
          <w:numId w:val="29"/>
        </w:numPr>
        <w:ind w:right="-96"/>
        <w:contextualSpacing w:val="0"/>
        <w:jc w:val="both"/>
      </w:pPr>
      <w:proofErr w:type="spellStart"/>
      <w:r w:rsidRPr="008B7F8C">
        <w:t>К.Кондрашин</w:t>
      </w:r>
      <w:proofErr w:type="spellEnd"/>
      <w:r w:rsidRPr="008B7F8C">
        <w:t>. Творческий портрет.</w:t>
      </w:r>
    </w:p>
    <w:p w:rsidR="009F367E" w:rsidRPr="008B7F8C" w:rsidRDefault="009F367E" w:rsidP="009F367E">
      <w:pPr>
        <w:ind w:right="-96"/>
        <w:jc w:val="both"/>
      </w:pPr>
    </w:p>
    <w:p w:rsidR="009F367E" w:rsidRDefault="009F367E" w:rsidP="009F367E">
      <w:pPr>
        <w:jc w:val="both"/>
        <w:rPr>
          <w:rFonts w:eastAsia="Calibri"/>
          <w:b/>
          <w:shd w:val="clear" w:color="auto" w:fill="FFFFFF"/>
          <w:lang w:eastAsia="zh-CN"/>
        </w:rPr>
      </w:pPr>
      <w:r>
        <w:rPr>
          <w:rFonts w:eastAsia="Calibri"/>
          <w:b/>
          <w:shd w:val="clear" w:color="auto" w:fill="FFFFFF"/>
          <w:lang w:eastAsia="zh-CN"/>
        </w:rPr>
        <w:t>Семинар 6</w:t>
      </w:r>
    </w:p>
    <w:p w:rsidR="009F367E" w:rsidRDefault="009F367E" w:rsidP="009F367E">
      <w:pPr>
        <w:jc w:val="both"/>
        <w:rPr>
          <w:rFonts w:eastAsia="Calibri"/>
          <w:b/>
          <w:shd w:val="clear" w:color="auto" w:fill="FFFFFF"/>
          <w:lang w:eastAsia="zh-CN"/>
        </w:rPr>
      </w:pPr>
    </w:p>
    <w:p w:rsidR="009F367E" w:rsidRPr="008B7F8C" w:rsidRDefault="009F367E" w:rsidP="009F367E">
      <w:pPr>
        <w:pStyle w:val="af1"/>
        <w:numPr>
          <w:ilvl w:val="0"/>
          <w:numId w:val="30"/>
        </w:numPr>
        <w:ind w:right="-96"/>
        <w:contextualSpacing w:val="0"/>
        <w:jc w:val="both"/>
      </w:pPr>
      <w:r w:rsidRPr="008B7F8C">
        <w:t xml:space="preserve">Творческий портрет Л. </w:t>
      </w:r>
      <w:proofErr w:type="spellStart"/>
      <w:r w:rsidRPr="008B7F8C">
        <w:t>Бернстайна</w:t>
      </w:r>
      <w:proofErr w:type="spellEnd"/>
      <w:r w:rsidRPr="008B7F8C">
        <w:t>.</w:t>
      </w:r>
    </w:p>
    <w:p w:rsidR="009F367E" w:rsidRPr="008B7F8C" w:rsidRDefault="009F367E" w:rsidP="009F367E">
      <w:pPr>
        <w:pStyle w:val="af1"/>
        <w:numPr>
          <w:ilvl w:val="0"/>
          <w:numId w:val="30"/>
        </w:numPr>
        <w:ind w:right="-96"/>
        <w:contextualSpacing w:val="0"/>
        <w:jc w:val="both"/>
      </w:pPr>
      <w:r w:rsidRPr="008B7F8C">
        <w:t>Творческий портрет Р. Мути.</w:t>
      </w:r>
    </w:p>
    <w:p w:rsidR="009F367E" w:rsidRPr="008B7F8C" w:rsidRDefault="009F367E" w:rsidP="009F367E">
      <w:pPr>
        <w:pStyle w:val="af1"/>
        <w:numPr>
          <w:ilvl w:val="0"/>
          <w:numId w:val="30"/>
        </w:numPr>
        <w:ind w:right="-96"/>
        <w:contextualSpacing w:val="0"/>
        <w:jc w:val="both"/>
      </w:pPr>
      <w:r w:rsidRPr="008B7F8C">
        <w:t xml:space="preserve">Творческий портрет </w:t>
      </w:r>
      <w:proofErr w:type="spellStart"/>
      <w:r w:rsidRPr="008B7F8C">
        <w:t>К.Аббадо</w:t>
      </w:r>
      <w:proofErr w:type="spellEnd"/>
      <w:r w:rsidRPr="008B7F8C">
        <w:t xml:space="preserve">. </w:t>
      </w:r>
    </w:p>
    <w:p w:rsidR="009F367E" w:rsidRPr="008B7F8C" w:rsidRDefault="009F367E" w:rsidP="009F367E">
      <w:pPr>
        <w:pStyle w:val="af1"/>
        <w:numPr>
          <w:ilvl w:val="0"/>
          <w:numId w:val="30"/>
        </w:numPr>
        <w:ind w:right="-96"/>
        <w:contextualSpacing w:val="0"/>
        <w:jc w:val="both"/>
      </w:pPr>
      <w:r w:rsidRPr="008B7F8C">
        <w:t>Творческий портрет З. Меты.</w:t>
      </w:r>
    </w:p>
    <w:p w:rsidR="009F367E" w:rsidRDefault="009F367E" w:rsidP="009F367E">
      <w:pPr>
        <w:ind w:left="708" w:right="-96" w:hanging="708"/>
        <w:jc w:val="both"/>
        <w:rPr>
          <w:rFonts w:eastAsia="Calibri"/>
          <w:b/>
          <w:shd w:val="clear" w:color="auto" w:fill="FFFFFF"/>
          <w:lang w:eastAsia="zh-CN"/>
        </w:rPr>
      </w:pPr>
    </w:p>
    <w:p w:rsidR="009F367E" w:rsidRDefault="009F367E" w:rsidP="009F367E">
      <w:pPr>
        <w:jc w:val="both"/>
        <w:rPr>
          <w:rFonts w:eastAsia="Calibri"/>
          <w:b/>
          <w:shd w:val="clear" w:color="auto" w:fill="FFFFFF"/>
          <w:lang w:eastAsia="zh-CN"/>
        </w:rPr>
      </w:pPr>
      <w:r>
        <w:rPr>
          <w:rFonts w:eastAsia="Calibri"/>
          <w:b/>
          <w:shd w:val="clear" w:color="auto" w:fill="FFFFFF"/>
          <w:lang w:eastAsia="zh-CN"/>
        </w:rPr>
        <w:t>Семинар 7</w:t>
      </w:r>
    </w:p>
    <w:p w:rsidR="009F367E" w:rsidRDefault="009F367E" w:rsidP="009F367E">
      <w:pPr>
        <w:ind w:left="708" w:right="-96" w:hanging="708"/>
        <w:jc w:val="both"/>
      </w:pPr>
    </w:p>
    <w:p w:rsidR="009F367E" w:rsidRPr="008B7F8C" w:rsidRDefault="009F367E" w:rsidP="009F367E">
      <w:pPr>
        <w:pStyle w:val="af1"/>
        <w:numPr>
          <w:ilvl w:val="0"/>
          <w:numId w:val="31"/>
        </w:numPr>
        <w:ind w:right="-96"/>
        <w:contextualSpacing w:val="0"/>
        <w:jc w:val="both"/>
      </w:pPr>
      <w:r w:rsidRPr="008B7F8C">
        <w:t>Творческий портрет Г. Рождественского.</w:t>
      </w:r>
    </w:p>
    <w:p w:rsidR="009F367E" w:rsidRPr="008B7F8C" w:rsidRDefault="009F367E" w:rsidP="009F367E">
      <w:pPr>
        <w:pStyle w:val="af1"/>
        <w:numPr>
          <w:ilvl w:val="0"/>
          <w:numId w:val="31"/>
        </w:numPr>
        <w:ind w:right="-96"/>
        <w:contextualSpacing w:val="0"/>
        <w:jc w:val="both"/>
      </w:pPr>
      <w:r w:rsidRPr="008B7F8C">
        <w:t>Творческий портрет В. Федосеева.</w:t>
      </w:r>
    </w:p>
    <w:p w:rsidR="009F367E" w:rsidRDefault="009F367E" w:rsidP="009F367E">
      <w:pPr>
        <w:ind w:left="708" w:right="-96"/>
        <w:jc w:val="both"/>
        <w:rPr>
          <w:rFonts w:eastAsia="Calibri"/>
          <w:b/>
          <w:shd w:val="clear" w:color="auto" w:fill="FFFFFF"/>
          <w:lang w:eastAsia="zh-CN"/>
        </w:rPr>
      </w:pPr>
    </w:p>
    <w:p w:rsidR="009F367E" w:rsidRDefault="009F367E" w:rsidP="009F367E">
      <w:pPr>
        <w:jc w:val="both"/>
        <w:rPr>
          <w:rFonts w:eastAsia="Calibri"/>
          <w:b/>
          <w:shd w:val="clear" w:color="auto" w:fill="FFFFFF"/>
          <w:lang w:eastAsia="zh-CN"/>
        </w:rPr>
      </w:pPr>
      <w:r>
        <w:rPr>
          <w:rFonts w:eastAsia="Calibri"/>
          <w:b/>
          <w:shd w:val="clear" w:color="auto" w:fill="FFFFFF"/>
          <w:lang w:eastAsia="zh-CN"/>
        </w:rPr>
        <w:t>Семинар 8</w:t>
      </w:r>
    </w:p>
    <w:p w:rsidR="009F367E" w:rsidRDefault="009F367E" w:rsidP="009F367E">
      <w:pPr>
        <w:ind w:left="708" w:right="-96"/>
        <w:jc w:val="both"/>
      </w:pPr>
    </w:p>
    <w:p w:rsidR="009F367E" w:rsidRPr="008B7F8C" w:rsidRDefault="009F367E" w:rsidP="009F367E">
      <w:pPr>
        <w:pStyle w:val="af1"/>
        <w:numPr>
          <w:ilvl w:val="0"/>
          <w:numId w:val="32"/>
        </w:numPr>
        <w:ind w:right="-96"/>
        <w:contextualSpacing w:val="0"/>
        <w:jc w:val="both"/>
      </w:pPr>
      <w:r w:rsidRPr="008B7F8C">
        <w:t xml:space="preserve">Творческий портрет </w:t>
      </w:r>
      <w:proofErr w:type="spellStart"/>
      <w:r w:rsidRPr="008B7F8C">
        <w:t>Ю.Темирканова</w:t>
      </w:r>
      <w:proofErr w:type="spellEnd"/>
      <w:r w:rsidRPr="008B7F8C">
        <w:t xml:space="preserve">. </w:t>
      </w:r>
    </w:p>
    <w:p w:rsidR="009F367E" w:rsidRPr="008B7F8C" w:rsidRDefault="009F367E" w:rsidP="009F367E">
      <w:pPr>
        <w:pStyle w:val="af1"/>
        <w:numPr>
          <w:ilvl w:val="0"/>
          <w:numId w:val="32"/>
        </w:numPr>
        <w:ind w:right="-96"/>
        <w:contextualSpacing w:val="0"/>
        <w:jc w:val="both"/>
      </w:pPr>
      <w:r w:rsidRPr="008B7F8C">
        <w:t xml:space="preserve">Творческий портрет В. </w:t>
      </w:r>
      <w:proofErr w:type="spellStart"/>
      <w:r w:rsidRPr="008B7F8C">
        <w:t>Гергиева</w:t>
      </w:r>
      <w:proofErr w:type="spellEnd"/>
      <w:r w:rsidRPr="008B7F8C">
        <w:t>.</w:t>
      </w:r>
    </w:p>
    <w:p w:rsidR="009F367E" w:rsidRPr="008B7F8C" w:rsidRDefault="009F367E" w:rsidP="009F367E">
      <w:pPr>
        <w:pStyle w:val="af1"/>
        <w:numPr>
          <w:ilvl w:val="0"/>
          <w:numId w:val="32"/>
        </w:numPr>
        <w:ind w:right="-96"/>
        <w:contextualSpacing w:val="0"/>
        <w:jc w:val="both"/>
      </w:pPr>
      <w:r w:rsidRPr="008B7F8C">
        <w:t>Творческий портрет Ю. Симонова.</w:t>
      </w:r>
    </w:p>
    <w:p w:rsidR="009F367E" w:rsidRDefault="009F367E" w:rsidP="00F51C75"/>
    <w:p w:rsidR="00F51C75" w:rsidRPr="00E23042" w:rsidRDefault="00F51C75" w:rsidP="00C23CA0">
      <w:pPr>
        <w:pStyle w:val="2"/>
        <w:numPr>
          <w:ilvl w:val="1"/>
          <w:numId w:val="9"/>
        </w:numPr>
        <w:ind w:left="0" w:firstLine="0"/>
        <w:jc w:val="both"/>
      </w:pPr>
      <w:bookmarkStart w:id="13" w:name="_Toc94368485"/>
      <w:r w:rsidRPr="00E23042">
        <w:t xml:space="preserve">Задания для проведения </w:t>
      </w:r>
      <w:r w:rsidR="002369F9">
        <w:t>«</w:t>
      </w:r>
      <w:r w:rsidRPr="00E23042">
        <w:t>Рубежного контроля</w:t>
      </w:r>
      <w:r w:rsidR="002369F9">
        <w:t>»</w:t>
      </w:r>
      <w:r w:rsidRPr="00E23042">
        <w:t xml:space="preserve"> студентов очной формы обучения</w:t>
      </w:r>
      <w:bookmarkEnd w:id="13"/>
    </w:p>
    <w:p w:rsidR="00F51C75" w:rsidRPr="00057BC0" w:rsidRDefault="00F51C75" w:rsidP="00F51C75">
      <w:pPr>
        <w:jc w:val="center"/>
      </w:pPr>
      <w:r w:rsidRPr="00E2014D">
        <w:t xml:space="preserve">Семестр </w:t>
      </w:r>
      <w:r>
        <w:rPr>
          <w:lang w:val="en-US"/>
        </w:rPr>
        <w:t>I</w:t>
      </w:r>
    </w:p>
    <w:p w:rsidR="00F51C75" w:rsidRPr="00CB7528" w:rsidRDefault="00F51C75" w:rsidP="00F51C75">
      <w:pPr>
        <w:jc w:val="center"/>
      </w:pPr>
    </w:p>
    <w:p w:rsidR="00AD0910" w:rsidRDefault="00AD0910" w:rsidP="00AD0910">
      <w:pPr>
        <w:pStyle w:val="af1"/>
        <w:numPr>
          <w:ilvl w:val="0"/>
          <w:numId w:val="42"/>
        </w:numPr>
      </w:pPr>
      <w:r>
        <w:t xml:space="preserve">Что значит слово </w:t>
      </w:r>
      <w:r w:rsidR="002369F9">
        <w:t>«</w:t>
      </w:r>
      <w:r>
        <w:t>дирижёр</w:t>
      </w:r>
      <w:r w:rsidR="002369F9">
        <w:t>»</w:t>
      </w:r>
      <w:r>
        <w:t>?</w:t>
      </w:r>
    </w:p>
    <w:p w:rsidR="00AD0910" w:rsidRDefault="00AD0910" w:rsidP="00AD0910">
      <w:pPr>
        <w:pStyle w:val="af1"/>
        <w:numPr>
          <w:ilvl w:val="0"/>
          <w:numId w:val="42"/>
        </w:numPr>
      </w:pPr>
      <w:r>
        <w:t>Кого можно считать первыми дирижёрами?</w:t>
      </w:r>
    </w:p>
    <w:p w:rsidR="00AD0910" w:rsidRDefault="00AD0910" w:rsidP="00AD0910">
      <w:pPr>
        <w:pStyle w:val="af1"/>
        <w:numPr>
          <w:ilvl w:val="0"/>
          <w:numId w:val="42"/>
        </w:numPr>
      </w:pPr>
      <w:r>
        <w:t>Кто впервые встал за дирижёрский пульт?</w:t>
      </w:r>
    </w:p>
    <w:p w:rsidR="00AD0910" w:rsidRDefault="00AD0910" w:rsidP="00AD0910">
      <w:pPr>
        <w:pStyle w:val="af1"/>
        <w:numPr>
          <w:ilvl w:val="0"/>
          <w:numId w:val="42"/>
        </w:numPr>
      </w:pPr>
      <w:r>
        <w:t>Кто впервые повернулся лицом к оркестру?</w:t>
      </w:r>
    </w:p>
    <w:p w:rsidR="00AD0910" w:rsidRDefault="00AD0910" w:rsidP="00AD0910">
      <w:pPr>
        <w:pStyle w:val="af1"/>
        <w:numPr>
          <w:ilvl w:val="0"/>
          <w:numId w:val="42"/>
        </w:numPr>
      </w:pPr>
      <w:r>
        <w:t>Когда и где появилось дирижерское профессиональное образование.</w:t>
      </w:r>
    </w:p>
    <w:p w:rsidR="00AD0910" w:rsidRDefault="00AD0910" w:rsidP="00AD0910">
      <w:pPr>
        <w:pStyle w:val="af1"/>
        <w:numPr>
          <w:ilvl w:val="0"/>
          <w:numId w:val="42"/>
        </w:numPr>
      </w:pPr>
      <w:r>
        <w:t xml:space="preserve">Кто стал впервые в России преподавать </w:t>
      </w:r>
      <w:proofErr w:type="spellStart"/>
      <w:r>
        <w:t>дирижирование</w:t>
      </w:r>
      <w:proofErr w:type="spellEnd"/>
      <w:r>
        <w:t xml:space="preserve"> в Московской и Санкт-Петербургской консерваториях?</w:t>
      </w:r>
    </w:p>
    <w:p w:rsidR="00AD0910" w:rsidRDefault="00AD0910" w:rsidP="00AD0910">
      <w:pPr>
        <w:pStyle w:val="af1"/>
        <w:numPr>
          <w:ilvl w:val="0"/>
          <w:numId w:val="42"/>
        </w:numPr>
      </w:pPr>
      <w:r>
        <w:t>Когда был основан  Военно-дирижёрский факультет при Московской государственной консерватории?</w:t>
      </w:r>
    </w:p>
    <w:p w:rsidR="00AD0910" w:rsidRDefault="00AD0910" w:rsidP="00AD0910">
      <w:pPr>
        <w:pStyle w:val="af1"/>
        <w:numPr>
          <w:ilvl w:val="0"/>
          <w:numId w:val="42"/>
        </w:numPr>
      </w:pPr>
      <w:r>
        <w:t>Назовите выдающихся дирижёров России второй половины XX века.</w:t>
      </w:r>
    </w:p>
    <w:p w:rsidR="00AD0910" w:rsidRDefault="00AD0910" w:rsidP="00AD0910">
      <w:pPr>
        <w:pStyle w:val="af1"/>
        <w:numPr>
          <w:ilvl w:val="0"/>
          <w:numId w:val="42"/>
        </w:numPr>
      </w:pPr>
      <w:r>
        <w:t>Назовите выдающихся дирижёров зарубежных стран второй половины XX века.</w:t>
      </w:r>
    </w:p>
    <w:p w:rsidR="00F51C75" w:rsidRDefault="00AD0910" w:rsidP="00AD0910">
      <w:pPr>
        <w:pStyle w:val="af1"/>
        <w:numPr>
          <w:ilvl w:val="0"/>
          <w:numId w:val="42"/>
        </w:numPr>
      </w:pPr>
      <w:r>
        <w:t xml:space="preserve">Назовите российских лауреатов конкурсов по </w:t>
      </w:r>
      <w:proofErr w:type="spellStart"/>
      <w:r>
        <w:t>дирижированию</w:t>
      </w:r>
      <w:proofErr w:type="spellEnd"/>
      <w:r>
        <w:t>.</w:t>
      </w:r>
    </w:p>
    <w:p w:rsidR="00AD0910" w:rsidRPr="0091676B" w:rsidRDefault="00AD0910" w:rsidP="00AD0910">
      <w:pPr>
        <w:pStyle w:val="af1"/>
      </w:pPr>
    </w:p>
    <w:p w:rsidR="00F51C75" w:rsidRPr="00E23042" w:rsidRDefault="00F51C75" w:rsidP="00C23CA0">
      <w:pPr>
        <w:pStyle w:val="2"/>
        <w:numPr>
          <w:ilvl w:val="1"/>
          <w:numId w:val="9"/>
        </w:numPr>
        <w:ind w:left="0" w:firstLine="0"/>
        <w:jc w:val="both"/>
      </w:pPr>
      <w:bookmarkStart w:id="14" w:name="_Toc94368486"/>
      <w:r w:rsidRPr="00E23042">
        <w:t xml:space="preserve">Задания для проведения Входного </w:t>
      </w:r>
      <w:r w:rsidR="00E72E91">
        <w:t>(</w:t>
      </w:r>
      <w:r w:rsidR="008111FD">
        <w:t>рубежного</w:t>
      </w:r>
      <w:r w:rsidR="00E72E91">
        <w:t>)</w:t>
      </w:r>
      <w:r w:rsidRPr="00E23042">
        <w:t>контроля с</w:t>
      </w:r>
      <w:r w:rsidR="00FF6C3B">
        <w:t>тудентов заочной формы обучения</w:t>
      </w:r>
      <w:bookmarkEnd w:id="14"/>
    </w:p>
    <w:p w:rsidR="00F51C75" w:rsidRDefault="00F51C75" w:rsidP="00F51C75">
      <w:pPr>
        <w:jc w:val="center"/>
      </w:pPr>
    </w:p>
    <w:p w:rsidR="00F51C75" w:rsidRPr="00E2014D" w:rsidRDefault="00F51C75" w:rsidP="00F51C75">
      <w:pPr>
        <w:jc w:val="center"/>
      </w:pPr>
      <w:r w:rsidRPr="00E2014D">
        <w:t xml:space="preserve">Семестр </w:t>
      </w:r>
      <w:r>
        <w:rPr>
          <w:lang w:val="en-US"/>
        </w:rPr>
        <w:t>IV</w:t>
      </w:r>
    </w:p>
    <w:p w:rsidR="00F51C75" w:rsidRDefault="00F51C75" w:rsidP="00F51C75">
      <w:pPr>
        <w:jc w:val="center"/>
      </w:pPr>
    </w:p>
    <w:p w:rsidR="00AD0910" w:rsidRDefault="00AD0910" w:rsidP="00AD0910">
      <w:pPr>
        <w:pStyle w:val="af1"/>
        <w:numPr>
          <w:ilvl w:val="0"/>
          <w:numId w:val="43"/>
        </w:numPr>
      </w:pPr>
      <w:r>
        <w:t xml:space="preserve">Что значит слово </w:t>
      </w:r>
      <w:r w:rsidR="002369F9">
        <w:t>«</w:t>
      </w:r>
      <w:r>
        <w:t>дирижёр</w:t>
      </w:r>
      <w:r w:rsidR="002369F9">
        <w:t>»</w:t>
      </w:r>
      <w:r>
        <w:t>?</w:t>
      </w:r>
    </w:p>
    <w:p w:rsidR="00AD0910" w:rsidRDefault="00AD0910" w:rsidP="00AD0910">
      <w:pPr>
        <w:pStyle w:val="af1"/>
        <w:numPr>
          <w:ilvl w:val="0"/>
          <w:numId w:val="43"/>
        </w:numPr>
      </w:pPr>
      <w:r>
        <w:t>Кого можно считать первыми дирижёрами?</w:t>
      </w:r>
    </w:p>
    <w:p w:rsidR="00AD0910" w:rsidRDefault="00AD0910" w:rsidP="00AD0910">
      <w:pPr>
        <w:pStyle w:val="af1"/>
        <w:numPr>
          <w:ilvl w:val="0"/>
          <w:numId w:val="43"/>
        </w:numPr>
      </w:pPr>
      <w:r>
        <w:t>Кто впервые встал за дирижёрский пульт?</w:t>
      </w:r>
    </w:p>
    <w:p w:rsidR="00AD0910" w:rsidRDefault="00AD0910" w:rsidP="00AD0910">
      <w:pPr>
        <w:pStyle w:val="af1"/>
        <w:numPr>
          <w:ilvl w:val="0"/>
          <w:numId w:val="43"/>
        </w:numPr>
      </w:pPr>
      <w:r>
        <w:t>Кто впервые повернулся лицом к оркестру?</w:t>
      </w:r>
    </w:p>
    <w:p w:rsidR="00AD0910" w:rsidRDefault="00AD0910" w:rsidP="00AD0910">
      <w:pPr>
        <w:pStyle w:val="af1"/>
        <w:numPr>
          <w:ilvl w:val="0"/>
          <w:numId w:val="43"/>
        </w:numPr>
      </w:pPr>
      <w:r>
        <w:t>Когда и где появилось дирижерское профессиональное образование.</w:t>
      </w:r>
    </w:p>
    <w:p w:rsidR="00AD0910" w:rsidRDefault="00AD0910" w:rsidP="00AD0910">
      <w:pPr>
        <w:pStyle w:val="af1"/>
        <w:numPr>
          <w:ilvl w:val="0"/>
          <w:numId w:val="43"/>
        </w:numPr>
      </w:pPr>
      <w:r>
        <w:t xml:space="preserve">Кто стал впервые в России преподавать </w:t>
      </w:r>
      <w:proofErr w:type="spellStart"/>
      <w:r>
        <w:t>дирижирование</w:t>
      </w:r>
      <w:proofErr w:type="spellEnd"/>
      <w:r>
        <w:t xml:space="preserve"> в Московской и Санкт-Петербургской консерваториях?</w:t>
      </w:r>
    </w:p>
    <w:p w:rsidR="00AD0910" w:rsidRDefault="00AD0910" w:rsidP="00AD0910">
      <w:pPr>
        <w:pStyle w:val="af1"/>
        <w:numPr>
          <w:ilvl w:val="0"/>
          <w:numId w:val="43"/>
        </w:numPr>
      </w:pPr>
      <w:r>
        <w:t>Когда был основан  Военно-дирижёрский факультет при Московской государственной консерватории?</w:t>
      </w:r>
    </w:p>
    <w:p w:rsidR="00AD0910" w:rsidRDefault="00AD0910" w:rsidP="00AD0910">
      <w:pPr>
        <w:pStyle w:val="af1"/>
        <w:numPr>
          <w:ilvl w:val="0"/>
          <w:numId w:val="43"/>
        </w:numPr>
      </w:pPr>
      <w:r>
        <w:t>Назовите выдающихся дирижёров России второй половины XX века.</w:t>
      </w:r>
    </w:p>
    <w:p w:rsidR="00AD0910" w:rsidRDefault="00AD0910" w:rsidP="00AD0910">
      <w:pPr>
        <w:pStyle w:val="af1"/>
        <w:numPr>
          <w:ilvl w:val="0"/>
          <w:numId w:val="43"/>
        </w:numPr>
      </w:pPr>
      <w:r>
        <w:t>Назовите выдающихся дирижёров зарубежных стран второй половины XX века.</w:t>
      </w:r>
    </w:p>
    <w:p w:rsidR="00AD0910" w:rsidRDefault="00AD0910" w:rsidP="00AD0910">
      <w:pPr>
        <w:pStyle w:val="af1"/>
        <w:numPr>
          <w:ilvl w:val="0"/>
          <w:numId w:val="43"/>
        </w:numPr>
      </w:pPr>
      <w:r>
        <w:t xml:space="preserve">Назовите российских лауреатов конкурсов по </w:t>
      </w:r>
      <w:proofErr w:type="spellStart"/>
      <w:r>
        <w:t>дирижированию</w:t>
      </w:r>
      <w:proofErr w:type="spellEnd"/>
      <w:r>
        <w:t>.</w:t>
      </w:r>
    </w:p>
    <w:p w:rsidR="006B56FC" w:rsidRPr="0091676B" w:rsidRDefault="006B56FC" w:rsidP="00F51C75">
      <w:pPr>
        <w:jc w:val="center"/>
        <w:rPr>
          <w:highlight w:val="yellow"/>
        </w:rPr>
      </w:pPr>
    </w:p>
    <w:p w:rsidR="00F51C75" w:rsidRDefault="00F51C75" w:rsidP="00C23CA0">
      <w:pPr>
        <w:pStyle w:val="2"/>
        <w:numPr>
          <w:ilvl w:val="1"/>
          <w:numId w:val="9"/>
        </w:numPr>
        <w:ind w:left="0" w:firstLine="0"/>
        <w:jc w:val="both"/>
      </w:pPr>
      <w:bookmarkStart w:id="15" w:name="_Toc94368487"/>
      <w:r w:rsidRPr="00E23042">
        <w:t xml:space="preserve">Задания для проведения </w:t>
      </w:r>
      <w:r w:rsidR="00E72E91">
        <w:t>П</w:t>
      </w:r>
      <w:r w:rsidRPr="00E23042">
        <w:t>ромежуточной аттестации</w:t>
      </w:r>
      <w:r>
        <w:t xml:space="preserve"> студентов очной и заочной форм обучения</w:t>
      </w:r>
      <w:bookmarkEnd w:id="15"/>
    </w:p>
    <w:p w:rsidR="00C93981" w:rsidRPr="00C93981" w:rsidRDefault="00C93981" w:rsidP="00C93981"/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>Профессия дирижера</w:t>
      </w:r>
      <w:r w:rsidR="00F011DA">
        <w:t xml:space="preserve"> – дайте характеристику</w:t>
      </w:r>
      <w:r w:rsidRPr="001D7E53">
        <w:t>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 xml:space="preserve">Ритмический удар и </w:t>
      </w:r>
      <w:proofErr w:type="spellStart"/>
      <w:r w:rsidRPr="001D7E53">
        <w:t>хейрономия</w:t>
      </w:r>
      <w:proofErr w:type="spellEnd"/>
      <w:r w:rsidRPr="001D7E53">
        <w:t xml:space="preserve"> - первооснова </w:t>
      </w:r>
      <w:proofErr w:type="spellStart"/>
      <w:r w:rsidRPr="001D7E53">
        <w:t>дирижирования</w:t>
      </w:r>
      <w:proofErr w:type="spellEnd"/>
      <w:r w:rsidRPr="001D7E53">
        <w:t xml:space="preserve">. </w:t>
      </w:r>
      <w:proofErr w:type="spellStart"/>
      <w:r w:rsidRPr="001D7E53">
        <w:t>Дирижирование</w:t>
      </w:r>
      <w:proofErr w:type="spellEnd"/>
      <w:r w:rsidRPr="001D7E53">
        <w:t xml:space="preserve"> в различные периоды (эпохи) развития человеческого общества.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 xml:space="preserve">Совершенствование искусства </w:t>
      </w:r>
      <w:proofErr w:type="spellStart"/>
      <w:r w:rsidRPr="001D7E53">
        <w:t>дирижирования</w:t>
      </w:r>
      <w:proofErr w:type="spellEnd"/>
      <w:r w:rsidRPr="001D7E53">
        <w:t xml:space="preserve"> в первой половине </w:t>
      </w:r>
      <w:r w:rsidRPr="001D7E53">
        <w:rPr>
          <w:lang w:val="en-US"/>
        </w:rPr>
        <w:t>XIX</w:t>
      </w:r>
      <w:r w:rsidRPr="001D7E53">
        <w:t xml:space="preserve"> века.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 xml:space="preserve">Искусство </w:t>
      </w:r>
      <w:proofErr w:type="spellStart"/>
      <w:r w:rsidRPr="001D7E53">
        <w:t>дирижирования</w:t>
      </w:r>
      <w:proofErr w:type="spellEnd"/>
      <w:r w:rsidRPr="001D7E53">
        <w:t xml:space="preserve"> во второй половине </w:t>
      </w:r>
      <w:r w:rsidRPr="001D7E53">
        <w:rPr>
          <w:lang w:val="en-US"/>
        </w:rPr>
        <w:t>XIX</w:t>
      </w:r>
      <w:r w:rsidRPr="001D7E53">
        <w:t xml:space="preserve"> века. 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 xml:space="preserve">Становление искусства </w:t>
      </w:r>
      <w:proofErr w:type="spellStart"/>
      <w:r w:rsidRPr="001D7E53">
        <w:t>дирижирования</w:t>
      </w:r>
      <w:proofErr w:type="spellEnd"/>
      <w:r w:rsidRPr="001D7E53">
        <w:t xml:space="preserve"> в России в XVIII веке.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 xml:space="preserve">Развитие отечественного </w:t>
      </w:r>
      <w:proofErr w:type="spellStart"/>
      <w:r w:rsidRPr="001D7E53">
        <w:t>дирижирования</w:t>
      </w:r>
      <w:proofErr w:type="spellEnd"/>
      <w:r w:rsidRPr="001D7E53">
        <w:t xml:space="preserve"> в XIX веке. 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 xml:space="preserve">Дирижеры и дирижерское искусство  первой половины XX века. 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 xml:space="preserve">Дирижерское искусство второй половины XX века. 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 xml:space="preserve">XX век. Начало дирижерского профессионального образования. 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>Г.Малер - композитор и дирижер.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proofErr w:type="spellStart"/>
      <w:r w:rsidRPr="001D7E53">
        <w:t>А.Никиш</w:t>
      </w:r>
      <w:proofErr w:type="spellEnd"/>
      <w:r w:rsidRPr="001D7E53">
        <w:t xml:space="preserve">. Творческий портрет выдающегося дирижера XX века. 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>А.Тосканини. Творческий портрет выдающегося дирижера XX века.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>Дирижерская империя Г.Караяна.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 xml:space="preserve">Б.Вальтер, </w:t>
      </w:r>
      <w:proofErr w:type="spellStart"/>
      <w:r w:rsidRPr="001D7E53">
        <w:t>О.Клемперер</w:t>
      </w:r>
      <w:proofErr w:type="spellEnd"/>
      <w:r w:rsidRPr="001D7E53">
        <w:t xml:space="preserve">. Творческие портреты выдающихся дирижеров XX века. 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>Е.Мравинский. Творческий портрет дирижера.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proofErr w:type="spellStart"/>
      <w:r w:rsidRPr="001D7E53">
        <w:t>Е.Светланов</w:t>
      </w:r>
      <w:proofErr w:type="spellEnd"/>
      <w:r w:rsidRPr="001D7E53">
        <w:t xml:space="preserve"> - дирижер, композитор, пианист. 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 xml:space="preserve">Л. </w:t>
      </w:r>
      <w:proofErr w:type="spellStart"/>
      <w:r w:rsidRPr="001D7E53">
        <w:t>Бернстайн</w:t>
      </w:r>
      <w:proofErr w:type="spellEnd"/>
      <w:r w:rsidRPr="001D7E53">
        <w:t xml:space="preserve">, К. </w:t>
      </w:r>
      <w:proofErr w:type="spellStart"/>
      <w:r w:rsidRPr="001D7E53">
        <w:t>Аббадо</w:t>
      </w:r>
      <w:proofErr w:type="spellEnd"/>
      <w:r w:rsidRPr="001D7E53">
        <w:t xml:space="preserve">, Р. Мути, З.Мета - выдающиеся дирижеры второй половины </w:t>
      </w:r>
      <w:r w:rsidRPr="001D7E53">
        <w:rPr>
          <w:lang w:val="en-US"/>
        </w:rPr>
        <w:t>XX</w:t>
      </w:r>
      <w:r w:rsidRPr="001D7E53">
        <w:t xml:space="preserve"> века.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>Творческий портрет Г. Рождественского.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>Творческий портрет В. Федосеева.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 xml:space="preserve">Творческие портреты русских дирижеров второй половины </w:t>
      </w:r>
      <w:r w:rsidRPr="001D7E53">
        <w:rPr>
          <w:lang w:val="en-US"/>
        </w:rPr>
        <w:t>XX</w:t>
      </w:r>
      <w:r w:rsidRPr="001D7E53">
        <w:t xml:space="preserve"> века. 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proofErr w:type="spellStart"/>
      <w:r w:rsidRPr="001D7E53">
        <w:t>Ю.Темирканов</w:t>
      </w:r>
      <w:proofErr w:type="spellEnd"/>
      <w:r w:rsidRPr="001D7E53">
        <w:t xml:space="preserve">, Ю.Симонов, </w:t>
      </w:r>
      <w:proofErr w:type="spellStart"/>
      <w:r w:rsidRPr="001D7E53">
        <w:t>В.Гергиев</w:t>
      </w:r>
      <w:proofErr w:type="spellEnd"/>
      <w:r w:rsidRPr="001D7E53">
        <w:t xml:space="preserve"> – видные российские дирижеры на рубеже </w:t>
      </w:r>
      <w:r w:rsidRPr="001D7E53">
        <w:rPr>
          <w:lang w:val="en-US"/>
        </w:rPr>
        <w:t>XX</w:t>
      </w:r>
      <w:r w:rsidRPr="001D7E53">
        <w:t>-</w:t>
      </w:r>
      <w:r w:rsidRPr="001D7E53">
        <w:rPr>
          <w:lang w:val="en-US"/>
        </w:rPr>
        <w:t>XXI</w:t>
      </w:r>
      <w:r w:rsidRPr="001D7E53">
        <w:t xml:space="preserve"> веков.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>Конкурсы дирижеров симфонических оркестров 1938 и 1966 гг.Первые лауреаты.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>Победы российских дирижеров на престижных международных конкурсах.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 xml:space="preserve">Видные дирижеры духовых, народных и эстрадных оркестров. 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>Конкурсы дирижеров. Первые лауреаты.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>Деятельность оркестров</w:t>
      </w:r>
      <w:r w:rsidR="004F79AF">
        <w:t xml:space="preserve"> РНИ</w:t>
      </w:r>
      <w:r w:rsidRPr="001D7E53">
        <w:t xml:space="preserve"> России на современном этапе. 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>Дирижерские школы России.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 xml:space="preserve">Н.Малько – русский дирижер и первый педагог по </w:t>
      </w:r>
      <w:proofErr w:type="spellStart"/>
      <w:r w:rsidRPr="001D7E53">
        <w:t>дирижированию</w:t>
      </w:r>
      <w:proofErr w:type="spellEnd"/>
      <w:r w:rsidRPr="001D7E53">
        <w:t>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 xml:space="preserve">Методика преподавания </w:t>
      </w:r>
      <w:proofErr w:type="spellStart"/>
      <w:r w:rsidRPr="001D7E53">
        <w:t>дирижирования</w:t>
      </w:r>
      <w:proofErr w:type="spellEnd"/>
      <w:r w:rsidRPr="001D7E53">
        <w:t xml:space="preserve"> на современном этапе.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>Методика преподавания дисциплин дирижерского профиля.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 xml:space="preserve">Десять заповедей </w:t>
      </w:r>
      <w:proofErr w:type="spellStart"/>
      <w:r w:rsidRPr="001D7E53">
        <w:t>Э.Лайнсдорфа</w:t>
      </w:r>
      <w:proofErr w:type="spellEnd"/>
      <w:r w:rsidRPr="001D7E53">
        <w:t xml:space="preserve"> дирижеру.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>Лучшие отечественные издания книг по дирижерскому искусству.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>Современные формы концертных выступлений оркестров</w:t>
      </w:r>
      <w:r w:rsidR="004F79AF">
        <w:t xml:space="preserve"> РНИ</w:t>
      </w:r>
      <w:r w:rsidRPr="001D7E53">
        <w:t>.</w:t>
      </w:r>
    </w:p>
    <w:p w:rsidR="009F367E" w:rsidRPr="001D7E53" w:rsidRDefault="009F367E" w:rsidP="009F367E">
      <w:pPr>
        <w:pStyle w:val="af1"/>
        <w:numPr>
          <w:ilvl w:val="0"/>
          <w:numId w:val="33"/>
        </w:numPr>
        <w:ind w:right="-96"/>
        <w:contextualSpacing w:val="0"/>
        <w:jc w:val="both"/>
      </w:pPr>
      <w:r w:rsidRPr="001D7E53">
        <w:t>Современный репертуар</w:t>
      </w:r>
      <w:r w:rsidR="004F79AF">
        <w:t xml:space="preserve"> ОРНИ</w:t>
      </w:r>
      <w:r w:rsidRPr="001D7E53">
        <w:t>.</w:t>
      </w:r>
    </w:p>
    <w:p w:rsidR="00C93981" w:rsidRDefault="00C93981">
      <w:pPr>
        <w:spacing w:after="200" w:line="276" w:lineRule="auto"/>
        <w:rPr>
          <w:rFonts w:eastAsiaTheme="majorEastAsia" w:cstheme="majorBidi"/>
          <w:b/>
          <w:szCs w:val="26"/>
        </w:rPr>
      </w:pPr>
      <w:r>
        <w:br w:type="page"/>
      </w:r>
    </w:p>
    <w:p w:rsidR="00C93981" w:rsidRDefault="00C93981" w:rsidP="00C93981">
      <w:pPr>
        <w:pStyle w:val="2"/>
        <w:numPr>
          <w:ilvl w:val="1"/>
          <w:numId w:val="9"/>
        </w:numPr>
        <w:ind w:left="0" w:firstLine="0"/>
        <w:jc w:val="both"/>
      </w:pPr>
      <w:bookmarkStart w:id="16" w:name="_Toc66905707"/>
      <w:bookmarkStart w:id="17" w:name="_Toc94368488"/>
      <w:r w:rsidRPr="000B5E43">
        <w:rPr>
          <w:rFonts w:cs="Times New Roman"/>
        </w:rPr>
        <w:t>Тестовые задания для проведения экспертизы остаточных знаний студентов</w:t>
      </w:r>
      <w:bookmarkEnd w:id="16"/>
      <w:bookmarkEnd w:id="17"/>
    </w:p>
    <w:p w:rsidR="00C93981" w:rsidRPr="00C93981" w:rsidRDefault="00C93981" w:rsidP="00C93981"/>
    <w:tbl>
      <w:tblPr>
        <w:tblStyle w:val="af2"/>
        <w:tblW w:w="5000" w:type="pct"/>
        <w:tblLook w:val="04A0"/>
      </w:tblPr>
      <w:tblGrid>
        <w:gridCol w:w="566"/>
        <w:gridCol w:w="2588"/>
        <w:gridCol w:w="3224"/>
        <w:gridCol w:w="3193"/>
      </w:tblGrid>
      <w:tr w:rsidR="00C93981" w:rsidRPr="008D6E91" w:rsidTr="00C93981">
        <w:tc>
          <w:tcPr>
            <w:tcW w:w="296" w:type="pct"/>
            <w:shd w:val="clear" w:color="auto" w:fill="D9D9D9" w:themeFill="background1" w:themeFillShade="D9"/>
          </w:tcPr>
          <w:p w:rsidR="00C93981" w:rsidRPr="008D6E91" w:rsidRDefault="00C93981" w:rsidP="00803929">
            <w:pPr>
              <w:jc w:val="center"/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b/>
                <w:color w:val="000000"/>
                <w:spacing w:val="-20"/>
                <w:szCs w:val="28"/>
              </w:rPr>
              <w:t xml:space="preserve">№ </w:t>
            </w:r>
            <w:proofErr w:type="spellStart"/>
            <w:r w:rsidRPr="008D6E91">
              <w:rPr>
                <w:rFonts w:eastAsia="Calibri"/>
                <w:b/>
                <w:color w:val="000000"/>
                <w:spacing w:val="-20"/>
                <w:szCs w:val="28"/>
              </w:rPr>
              <w:t>п\п</w:t>
            </w:r>
            <w:proofErr w:type="spellEnd"/>
          </w:p>
        </w:tc>
        <w:tc>
          <w:tcPr>
            <w:tcW w:w="1352" w:type="pct"/>
            <w:shd w:val="clear" w:color="auto" w:fill="D9D9D9" w:themeFill="background1" w:themeFillShade="D9"/>
          </w:tcPr>
          <w:p w:rsidR="00C93981" w:rsidRPr="008D6E91" w:rsidRDefault="00C93981" w:rsidP="00803929">
            <w:pPr>
              <w:jc w:val="center"/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b/>
                <w:color w:val="000000"/>
                <w:spacing w:val="-20"/>
                <w:szCs w:val="28"/>
              </w:rPr>
              <w:t>Компетенция (часть компетенции)</w:t>
            </w:r>
          </w:p>
        </w:tc>
        <w:tc>
          <w:tcPr>
            <w:tcW w:w="1684" w:type="pct"/>
            <w:shd w:val="clear" w:color="auto" w:fill="D9D9D9" w:themeFill="background1" w:themeFillShade="D9"/>
          </w:tcPr>
          <w:p w:rsidR="00C93981" w:rsidRPr="008D6E91" w:rsidRDefault="00C93981" w:rsidP="00803929">
            <w:pPr>
              <w:jc w:val="center"/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b/>
                <w:color w:val="000000"/>
                <w:spacing w:val="-20"/>
                <w:szCs w:val="28"/>
              </w:rPr>
              <w:t>Вопрос (задание)</w:t>
            </w:r>
          </w:p>
        </w:tc>
        <w:tc>
          <w:tcPr>
            <w:tcW w:w="1668" w:type="pct"/>
            <w:shd w:val="clear" w:color="auto" w:fill="D9D9D9" w:themeFill="background1" w:themeFillShade="D9"/>
          </w:tcPr>
          <w:p w:rsidR="00C93981" w:rsidRPr="008D6E91" w:rsidRDefault="00C93981" w:rsidP="00803929">
            <w:pPr>
              <w:jc w:val="center"/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b/>
                <w:color w:val="000000"/>
                <w:spacing w:val="-20"/>
                <w:szCs w:val="28"/>
              </w:rPr>
              <w:t>Варианты ответов</w:t>
            </w:r>
          </w:p>
        </w:tc>
      </w:tr>
      <w:tr w:rsidR="00C93981" w:rsidRPr="008D6E91" w:rsidTr="00C93981">
        <w:tc>
          <w:tcPr>
            <w:tcW w:w="5000" w:type="pct"/>
            <w:gridSpan w:val="4"/>
          </w:tcPr>
          <w:p w:rsidR="00C93981" w:rsidRPr="008D6E91" w:rsidRDefault="00C93981" w:rsidP="00803929">
            <w:p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  <w:r>
              <w:rPr>
                <w:rFonts w:eastAsia="Calibri"/>
                <w:color w:val="000000"/>
                <w:spacing w:val="-20"/>
                <w:szCs w:val="28"/>
              </w:rPr>
              <w:t>Тест  №1</w:t>
            </w:r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4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Знает историческое развитие оркестровых стилей;</w:t>
            </w:r>
          </w:p>
        </w:tc>
        <w:tc>
          <w:tcPr>
            <w:tcW w:w="1684" w:type="pct"/>
          </w:tcPr>
          <w:p w:rsidR="00C93981" w:rsidRPr="008D6E91" w:rsidRDefault="00C93981" w:rsidP="00803929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 xml:space="preserve">По </w:t>
            </w:r>
            <w:r w:rsidRPr="0048311F">
              <w:rPr>
                <w:rFonts w:eastAsia="Calibri"/>
                <w:color w:val="000000"/>
                <w:spacing w:val="-20"/>
                <w:szCs w:val="28"/>
              </w:rPr>
              <w:t>стилю письма определить эпоху,  в которую написано предлагаемое произведение (Н. Римский-Корсаков «Концерт для тромбона и духового оркестра»</w:t>
            </w:r>
          </w:p>
        </w:tc>
        <w:tc>
          <w:tcPr>
            <w:tcW w:w="1668" w:type="pct"/>
          </w:tcPr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>а) барокко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>б) романтизм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>в) венский классицизм</w:t>
            </w:r>
          </w:p>
          <w:p w:rsidR="00C93981" w:rsidRPr="008D6E91" w:rsidRDefault="00C93981" w:rsidP="00803929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4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Знает историческое развитие оркестровых стилей;</w:t>
            </w:r>
          </w:p>
        </w:tc>
        <w:tc>
          <w:tcPr>
            <w:tcW w:w="1684" w:type="pct"/>
          </w:tcPr>
          <w:p w:rsidR="00C93981" w:rsidRPr="008D6E91" w:rsidRDefault="00C93981" w:rsidP="00803929">
            <w:pPr>
              <w:rPr>
                <w:szCs w:val="28"/>
              </w:rPr>
            </w:pPr>
            <w:r w:rsidRPr="008D6E91">
              <w:rPr>
                <w:szCs w:val="28"/>
              </w:rPr>
              <w:t>Установите соответствие:</w:t>
            </w:r>
          </w:p>
          <w:p w:rsidR="0048311F" w:rsidRDefault="00C93981" w:rsidP="00803929">
            <w:pPr>
              <w:rPr>
                <w:rFonts w:eastAsia="Calibri"/>
                <w:color w:val="000000"/>
                <w:spacing w:val="-20"/>
                <w:szCs w:val="28"/>
                <w:highlight w:val="green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 xml:space="preserve">А). </w:t>
            </w:r>
            <w:r w:rsidR="0048311F">
              <w:rPr>
                <w:rFonts w:eastAsia="Calibri"/>
                <w:highlight w:val="yellow"/>
                <w:lang w:eastAsia="en-US"/>
              </w:rPr>
              <w:t xml:space="preserve">В. </w:t>
            </w:r>
            <w:proofErr w:type="spellStart"/>
            <w:r w:rsidR="0048311F">
              <w:rPr>
                <w:rFonts w:eastAsia="Calibri"/>
                <w:highlight w:val="yellow"/>
                <w:lang w:eastAsia="en-US"/>
              </w:rPr>
              <w:t>Волченко</w:t>
            </w:r>
            <w:proofErr w:type="spellEnd"/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green"/>
              </w:rPr>
              <w:t xml:space="preserve">Б). </w:t>
            </w:r>
            <w:r w:rsidR="0048311F">
              <w:rPr>
                <w:highlight w:val="green"/>
              </w:rPr>
              <w:t>А. Глазунов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 xml:space="preserve">В). </w:t>
            </w:r>
            <w:proofErr w:type="spellStart"/>
            <w:r w:rsidR="0048311F">
              <w:t>Н.Будашкин</w:t>
            </w:r>
            <w:proofErr w:type="spellEnd"/>
          </w:p>
        </w:tc>
        <w:tc>
          <w:tcPr>
            <w:tcW w:w="1668" w:type="pct"/>
          </w:tcPr>
          <w:p w:rsidR="00C93981" w:rsidRPr="008D6E91" w:rsidRDefault="0048311F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DC6926">
              <w:rPr>
                <w:highlight w:val="green"/>
              </w:rPr>
              <w:t xml:space="preserve">1. </w:t>
            </w:r>
            <w:r>
              <w:rPr>
                <w:highlight w:val="green"/>
              </w:rPr>
              <w:t>«Русская фантазия»</w:t>
            </w:r>
          </w:p>
          <w:p w:rsidR="0048311F" w:rsidRDefault="0048311F" w:rsidP="00803929">
            <w:pPr>
              <w:rPr>
                <w:rStyle w:val="afd"/>
                <w:b w:val="0"/>
              </w:rPr>
            </w:pPr>
            <w:r w:rsidRPr="00F61A5C">
              <w:t>2. «</w:t>
            </w:r>
            <w:r w:rsidRPr="00F61A5C">
              <w:rPr>
                <w:rStyle w:val="afd"/>
                <w:b w:val="0"/>
              </w:rPr>
              <w:t>За дальнею околицей»</w:t>
            </w:r>
          </w:p>
          <w:p w:rsidR="00C93981" w:rsidRPr="008D6E91" w:rsidRDefault="0048311F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DC6926">
              <w:rPr>
                <w:rFonts w:eastAsia="Calibri"/>
                <w:highlight w:val="yellow"/>
                <w:lang w:eastAsia="en-US"/>
              </w:rPr>
              <w:t>3.</w:t>
            </w:r>
            <w:r>
              <w:rPr>
                <w:rFonts w:eastAsia="Calibri"/>
                <w:highlight w:val="yellow"/>
                <w:lang w:eastAsia="en-US"/>
              </w:rPr>
              <w:t>«</w:t>
            </w:r>
            <w:r w:rsidRPr="00F61A5C">
              <w:rPr>
                <w:rStyle w:val="afd"/>
                <w:b w:val="0"/>
              </w:rPr>
              <w:t>Казачья кавалерийская</w:t>
            </w:r>
            <w:r w:rsidRPr="00F61A5C">
              <w:rPr>
                <w:rFonts w:eastAsia="Calibri"/>
                <w:b/>
                <w:highlight w:val="yellow"/>
                <w:lang w:eastAsia="en-US"/>
              </w:rPr>
              <w:t>»</w:t>
            </w:r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4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color w:val="00000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Знает историческое развитие оркестровых стилей;</w:t>
            </w:r>
          </w:p>
          <w:p w:rsidR="00C93981" w:rsidRPr="008D6E91" w:rsidRDefault="00C93981" w:rsidP="00803929">
            <w:pPr>
              <w:jc w:val="both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84" w:type="pct"/>
          </w:tcPr>
          <w:p w:rsidR="00C93981" w:rsidRPr="005F2642" w:rsidRDefault="005F2642" w:rsidP="005F2642">
            <w:pPr>
              <w:jc w:val="both"/>
              <w:rPr>
                <w:rFonts w:eastAsia="Calibri"/>
                <w:color w:val="000000"/>
                <w:spacing w:val="-20"/>
                <w:lang w:eastAsia="en-US"/>
              </w:rPr>
            </w:pPr>
            <w:r w:rsidRPr="0063491E">
              <w:rPr>
                <w:rFonts w:eastAsia="Calibri"/>
                <w:color w:val="000000"/>
                <w:spacing w:val="-20"/>
                <w:lang w:eastAsia="en-US"/>
              </w:rPr>
              <w:t xml:space="preserve">Кто, из перечисленных музыкантов, являлся выдающимся деятелем, композитором, аранжировщиком и дирижёром в жанре народной музыки России </w:t>
            </w:r>
            <w:r>
              <w:rPr>
                <w:rFonts w:eastAsia="Calibri"/>
                <w:color w:val="000000"/>
                <w:spacing w:val="-20"/>
                <w:lang w:eastAsia="en-US"/>
              </w:rPr>
              <w:t xml:space="preserve"> во второй половине 19-го века?</w:t>
            </w:r>
          </w:p>
        </w:tc>
        <w:tc>
          <w:tcPr>
            <w:tcW w:w="1668" w:type="pct"/>
          </w:tcPr>
          <w:p w:rsidR="005F2642" w:rsidRPr="0063491E" w:rsidRDefault="005F2642" w:rsidP="005F2642">
            <w:pPr>
              <w:jc w:val="both"/>
              <w:rPr>
                <w:rFonts w:eastAsia="Calibri"/>
                <w:color w:val="000000"/>
                <w:spacing w:val="-20"/>
                <w:lang w:eastAsia="en-US"/>
              </w:rPr>
            </w:pPr>
            <w:r w:rsidRPr="0063491E">
              <w:rPr>
                <w:rFonts w:eastAsia="Calibri"/>
                <w:color w:val="000000"/>
                <w:spacing w:val="-20"/>
                <w:lang w:eastAsia="en-US"/>
              </w:rPr>
              <w:t>а) П. Чайковский</w:t>
            </w:r>
          </w:p>
          <w:p w:rsidR="005F2642" w:rsidRPr="0063491E" w:rsidRDefault="005F2642" w:rsidP="005F2642">
            <w:pPr>
              <w:jc w:val="both"/>
              <w:rPr>
                <w:rFonts w:eastAsia="Calibri"/>
                <w:color w:val="000000"/>
                <w:spacing w:val="-20"/>
                <w:lang w:eastAsia="en-US"/>
              </w:rPr>
            </w:pPr>
            <w:r w:rsidRPr="0063491E">
              <w:rPr>
                <w:rFonts w:eastAsia="Calibri"/>
                <w:color w:val="000000"/>
                <w:spacing w:val="-20"/>
                <w:lang w:eastAsia="en-US"/>
              </w:rPr>
              <w:t xml:space="preserve">б) А. </w:t>
            </w:r>
            <w:proofErr w:type="spellStart"/>
            <w:r w:rsidRPr="0063491E">
              <w:rPr>
                <w:rFonts w:eastAsia="Calibri"/>
                <w:color w:val="000000"/>
                <w:spacing w:val="-20"/>
                <w:lang w:eastAsia="en-US"/>
              </w:rPr>
              <w:t>Лядов</w:t>
            </w:r>
            <w:proofErr w:type="spellEnd"/>
          </w:p>
          <w:p w:rsidR="005F2642" w:rsidRPr="0063491E" w:rsidRDefault="005F2642" w:rsidP="005F2642">
            <w:pPr>
              <w:jc w:val="both"/>
              <w:rPr>
                <w:rFonts w:eastAsia="Calibri"/>
                <w:b/>
                <w:color w:val="000000"/>
                <w:spacing w:val="-20"/>
                <w:lang w:eastAsia="en-US"/>
              </w:rPr>
            </w:pPr>
            <w:r w:rsidRPr="0063491E">
              <w:rPr>
                <w:rFonts w:eastAsia="Calibri"/>
                <w:color w:val="000000"/>
                <w:spacing w:val="-20"/>
                <w:lang w:eastAsia="en-US"/>
              </w:rPr>
              <w:t>в) Н. Римский-Корсаков</w:t>
            </w:r>
          </w:p>
          <w:p w:rsidR="005F2642" w:rsidRPr="00B00F89" w:rsidRDefault="005F2642" w:rsidP="005F2642">
            <w:pPr>
              <w:jc w:val="both"/>
              <w:rPr>
                <w:rFonts w:eastAsia="Calibri"/>
                <w:color w:val="000000"/>
                <w:spacing w:val="-20"/>
                <w:lang w:eastAsia="en-US"/>
              </w:rPr>
            </w:pPr>
            <w:r w:rsidRPr="0063491E">
              <w:rPr>
                <w:rFonts w:eastAsia="Calibri"/>
                <w:color w:val="000000"/>
                <w:spacing w:val="-20"/>
                <w:highlight w:val="yellow"/>
                <w:lang w:eastAsia="en-US"/>
              </w:rPr>
              <w:t>б) В. Андреев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4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color w:val="00000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Умеет осознавать и раскрывать художественное содержание музыкального произведения, управлять тембровой палитрой оркестра;</w:t>
            </w:r>
          </w:p>
        </w:tc>
        <w:tc>
          <w:tcPr>
            <w:tcW w:w="1684" w:type="pct"/>
          </w:tcPr>
          <w:p w:rsidR="005F2642" w:rsidRDefault="005F2642" w:rsidP="005F2642">
            <w:pPr>
              <w:jc w:val="both"/>
              <w:rPr>
                <w:rFonts w:eastAsia="Calibri"/>
                <w:color w:val="000000"/>
                <w:spacing w:val="-20"/>
                <w:lang w:eastAsia="en-US"/>
              </w:rPr>
            </w:pPr>
            <w:r w:rsidRPr="0063491E">
              <w:rPr>
                <w:rFonts w:eastAsia="Calibri"/>
                <w:color w:val="000000"/>
                <w:spacing w:val="-20"/>
                <w:lang w:eastAsia="en-US"/>
              </w:rPr>
              <w:t xml:space="preserve">Кто является выдающимся композитором </w:t>
            </w:r>
            <w:r>
              <w:rPr>
                <w:rFonts w:eastAsia="Calibri"/>
                <w:color w:val="000000"/>
                <w:spacing w:val="-20"/>
                <w:lang w:eastAsia="en-US"/>
              </w:rPr>
              <w:t>и исполнителем в жанре концерт?</w:t>
            </w:r>
          </w:p>
          <w:p w:rsidR="00C93981" w:rsidRPr="008D6E91" w:rsidRDefault="00C93981" w:rsidP="00F454D9">
            <w:pPr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68" w:type="pct"/>
          </w:tcPr>
          <w:p w:rsidR="005F2642" w:rsidRPr="0063491E" w:rsidRDefault="005F2642" w:rsidP="005F2642">
            <w:pPr>
              <w:jc w:val="both"/>
              <w:rPr>
                <w:rFonts w:eastAsia="Calibri"/>
                <w:color w:val="000000"/>
                <w:spacing w:val="-20"/>
                <w:lang w:eastAsia="en-US"/>
              </w:rPr>
            </w:pPr>
            <w:r w:rsidRPr="0063491E">
              <w:rPr>
                <w:rFonts w:eastAsia="Calibri"/>
                <w:color w:val="000000"/>
                <w:spacing w:val="-20"/>
                <w:lang w:eastAsia="en-US"/>
              </w:rPr>
              <w:t xml:space="preserve">а) Н. </w:t>
            </w:r>
            <w:proofErr w:type="spellStart"/>
            <w:r w:rsidRPr="0063491E">
              <w:rPr>
                <w:rFonts w:eastAsia="Calibri"/>
                <w:color w:val="000000"/>
                <w:spacing w:val="-20"/>
                <w:lang w:eastAsia="en-US"/>
              </w:rPr>
              <w:t>Хондо</w:t>
            </w:r>
            <w:proofErr w:type="spellEnd"/>
          </w:p>
          <w:p w:rsidR="005F2642" w:rsidRPr="0063491E" w:rsidRDefault="005F2642" w:rsidP="005F2642">
            <w:pPr>
              <w:jc w:val="both"/>
              <w:rPr>
                <w:rFonts w:eastAsia="Calibri"/>
                <w:color w:val="000000"/>
                <w:spacing w:val="-20"/>
                <w:lang w:eastAsia="en-US"/>
              </w:rPr>
            </w:pPr>
            <w:r w:rsidRPr="0063491E">
              <w:rPr>
                <w:rFonts w:eastAsia="Calibri"/>
                <w:color w:val="000000"/>
                <w:spacing w:val="-20"/>
                <w:highlight w:val="yellow"/>
                <w:lang w:eastAsia="en-US"/>
              </w:rPr>
              <w:t>б) А. Цыганков</w:t>
            </w:r>
          </w:p>
          <w:p w:rsidR="005F2642" w:rsidRPr="00B00F89" w:rsidRDefault="005F2642" w:rsidP="005F2642">
            <w:pPr>
              <w:jc w:val="both"/>
              <w:rPr>
                <w:rFonts w:eastAsia="Calibri"/>
                <w:color w:val="000000"/>
                <w:spacing w:val="-20"/>
                <w:lang w:eastAsia="en-US"/>
              </w:rPr>
            </w:pPr>
            <w:r w:rsidRPr="0063491E">
              <w:rPr>
                <w:rFonts w:eastAsia="Calibri"/>
                <w:color w:val="000000"/>
                <w:spacing w:val="-20"/>
                <w:lang w:eastAsia="en-US"/>
              </w:rPr>
              <w:t xml:space="preserve">в)  </w:t>
            </w:r>
            <w:proofErr w:type="spellStart"/>
            <w:r w:rsidRPr="0063491E">
              <w:rPr>
                <w:rFonts w:eastAsia="Calibri"/>
                <w:color w:val="000000"/>
                <w:spacing w:val="-20"/>
                <w:lang w:eastAsia="en-US"/>
              </w:rPr>
              <w:t>Н.Будашкин</w:t>
            </w:r>
            <w:proofErr w:type="spellEnd"/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4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Знает историческое развитие оркестровых стилей;</w:t>
            </w:r>
          </w:p>
        </w:tc>
        <w:tc>
          <w:tcPr>
            <w:tcW w:w="1684" w:type="pct"/>
          </w:tcPr>
          <w:p w:rsidR="00C93981" w:rsidRPr="008D6E91" w:rsidRDefault="00C93981" w:rsidP="00803929">
            <w:pPr>
              <w:rPr>
                <w:szCs w:val="28"/>
              </w:rPr>
            </w:pPr>
            <w:r w:rsidRPr="008D6E91">
              <w:rPr>
                <w:szCs w:val="28"/>
              </w:rPr>
              <w:t>Установите соответствие:</w:t>
            </w:r>
          </w:p>
          <w:p w:rsidR="00C93981" w:rsidRDefault="005853DF" w:rsidP="005853DF">
            <w:pPr>
              <w:rPr>
                <w:rFonts w:eastAsia="Calibri"/>
                <w:lang w:eastAsia="en-US"/>
              </w:rPr>
            </w:pPr>
            <w:r w:rsidRPr="00DC6926">
              <w:rPr>
                <w:rFonts w:eastAsia="Calibri"/>
                <w:highlight w:val="yellow"/>
                <w:lang w:eastAsia="en-US"/>
              </w:rPr>
              <w:t xml:space="preserve">А). </w:t>
            </w:r>
            <w:r>
              <w:rPr>
                <w:rFonts w:eastAsia="Calibri"/>
                <w:highlight w:val="yellow"/>
                <w:lang w:eastAsia="en-US"/>
              </w:rPr>
              <w:t>А. Цыганков</w:t>
            </w:r>
          </w:p>
          <w:p w:rsidR="005853DF" w:rsidRDefault="005853DF" w:rsidP="005853DF">
            <w:r w:rsidRPr="00DC6926">
              <w:rPr>
                <w:highlight w:val="green"/>
              </w:rPr>
              <w:t xml:space="preserve">Б). </w:t>
            </w:r>
            <w:r>
              <w:rPr>
                <w:highlight w:val="green"/>
              </w:rPr>
              <w:t>Н</w:t>
            </w:r>
            <w:r w:rsidRPr="00DC6926">
              <w:rPr>
                <w:highlight w:val="green"/>
              </w:rPr>
              <w:t xml:space="preserve">. </w:t>
            </w:r>
            <w:proofErr w:type="spellStart"/>
            <w:r>
              <w:rPr>
                <w:highlight w:val="green"/>
              </w:rPr>
              <w:t>Хондо</w:t>
            </w:r>
            <w:proofErr w:type="spellEnd"/>
          </w:p>
          <w:p w:rsidR="005853DF" w:rsidRPr="008D6E91" w:rsidRDefault="005853DF" w:rsidP="005853DF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501893">
              <w:t xml:space="preserve">В). </w:t>
            </w:r>
            <w:proofErr w:type="spellStart"/>
            <w:r>
              <w:t>Н.Будашкин</w:t>
            </w:r>
            <w:proofErr w:type="spellEnd"/>
          </w:p>
        </w:tc>
        <w:tc>
          <w:tcPr>
            <w:tcW w:w="1668" w:type="pct"/>
          </w:tcPr>
          <w:p w:rsidR="00C93981" w:rsidRDefault="005853DF" w:rsidP="00803929">
            <w:r w:rsidRPr="00501893">
              <w:t xml:space="preserve">1. </w:t>
            </w:r>
            <w:r>
              <w:t>«Концерт для домры соль-минор»</w:t>
            </w:r>
          </w:p>
          <w:p w:rsidR="005853DF" w:rsidRDefault="005853DF" w:rsidP="00803929">
            <w:r w:rsidRPr="00DC6926">
              <w:rPr>
                <w:highlight w:val="yellow"/>
              </w:rPr>
              <w:t xml:space="preserve">2. </w:t>
            </w:r>
            <w:r w:rsidRPr="002E346C">
              <w:rPr>
                <w:highlight w:val="yellow"/>
              </w:rPr>
              <w:t>«</w:t>
            </w:r>
            <w:hyperlink r:id="rId17" w:tgtFrame="_blank" w:history="1">
              <w:r w:rsidRPr="002E346C">
                <w:rPr>
                  <w:color w:val="000000" w:themeColor="text1"/>
                  <w:highlight w:val="yellow"/>
                </w:rPr>
                <w:t xml:space="preserve">Славянский </w:t>
              </w:r>
              <w:r w:rsidRPr="002E346C">
                <w:rPr>
                  <w:bCs/>
                  <w:color w:val="000000" w:themeColor="text1"/>
                  <w:highlight w:val="yellow"/>
                </w:rPr>
                <w:t>концерт</w:t>
              </w:r>
              <w:r w:rsidRPr="002E346C">
                <w:rPr>
                  <w:color w:val="000000" w:themeColor="text1"/>
                  <w:highlight w:val="yellow"/>
                </w:rPr>
                <w:t xml:space="preserve">-фантазия </w:t>
              </w:r>
              <w:proofErr w:type="spellStart"/>
              <w:r w:rsidRPr="002E346C">
                <w:rPr>
                  <w:bCs/>
                  <w:color w:val="000000" w:themeColor="text1"/>
                  <w:highlight w:val="yellow"/>
                </w:rPr>
                <w:t>длядомры</w:t>
              </w:r>
              <w:proofErr w:type="spellEnd"/>
              <w:r w:rsidRPr="002E346C">
                <w:rPr>
                  <w:color w:val="000000" w:themeColor="text1"/>
                  <w:highlight w:val="yellow"/>
                </w:rPr>
                <w:t xml:space="preserve"> с оркестром в 3х ч»</w:t>
              </w:r>
            </w:hyperlink>
          </w:p>
          <w:p w:rsidR="005853DF" w:rsidRPr="008D6E91" w:rsidRDefault="005853DF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DC6926">
              <w:rPr>
                <w:rFonts w:eastAsia="Calibri"/>
                <w:highlight w:val="green"/>
                <w:lang w:eastAsia="en-US"/>
              </w:rPr>
              <w:t xml:space="preserve">3. </w:t>
            </w:r>
            <w:r>
              <w:rPr>
                <w:rFonts w:eastAsia="Calibri"/>
                <w:highlight w:val="green"/>
                <w:lang w:eastAsia="en-US"/>
              </w:rPr>
              <w:t>«</w:t>
            </w:r>
            <w:proofErr w:type="spellStart"/>
            <w:r>
              <w:rPr>
                <w:rFonts w:eastAsia="Calibri"/>
                <w:highlight w:val="green"/>
                <w:lang w:eastAsia="en-US"/>
              </w:rPr>
              <w:t>Токкатина-концертино</w:t>
            </w:r>
            <w:proofErr w:type="spellEnd"/>
            <w:r>
              <w:rPr>
                <w:rFonts w:eastAsia="Calibri"/>
                <w:highlight w:val="green"/>
                <w:lang w:eastAsia="en-US"/>
              </w:rPr>
              <w:t xml:space="preserve"> для домры»</w:t>
            </w:r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4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специальную учебно-методическую и исследовательскую литературу по вопросам дирижёрского искусства;</w:t>
            </w:r>
          </w:p>
        </w:tc>
        <w:tc>
          <w:tcPr>
            <w:tcW w:w="1684" w:type="pct"/>
          </w:tcPr>
          <w:p w:rsidR="005853DF" w:rsidRPr="001416E8" w:rsidRDefault="005853DF" w:rsidP="005853DF">
            <w:pPr>
              <w:spacing w:after="200" w:line="276" w:lineRule="auto"/>
            </w:pPr>
            <w:r w:rsidRPr="001416E8">
              <w:rPr>
                <w:rFonts w:eastAsia="Calibri"/>
                <w:color w:val="000000"/>
                <w:spacing w:val="-20"/>
                <w:lang w:eastAsia="en-US"/>
              </w:rPr>
              <w:t>Кто является автором книги «</w:t>
            </w:r>
            <w:r w:rsidRPr="001416E8">
              <w:t>Инструментовка для оркестра русских народных инструментов» - (</w:t>
            </w:r>
            <w:r w:rsidRPr="001416E8">
              <w:rPr>
                <w:rFonts w:eastAsia="Calibri"/>
                <w:color w:val="000000"/>
                <w:spacing w:val="-20"/>
                <w:lang w:eastAsia="en-US"/>
              </w:rPr>
              <w:t>Издание: М.: Музыка, 1970</w:t>
            </w:r>
            <w:r w:rsidRPr="001416E8">
              <w:t>)</w:t>
            </w:r>
          </w:p>
          <w:p w:rsidR="00C93981" w:rsidRPr="008D6E91" w:rsidRDefault="00C93981" w:rsidP="00803929">
            <w:pPr>
              <w:rPr>
                <w:b/>
                <w:szCs w:val="28"/>
              </w:rPr>
            </w:pPr>
          </w:p>
        </w:tc>
        <w:tc>
          <w:tcPr>
            <w:tcW w:w="1668" w:type="pct"/>
          </w:tcPr>
          <w:p w:rsidR="005853DF" w:rsidRPr="001416E8" w:rsidRDefault="005853DF" w:rsidP="005853DF">
            <w:pPr>
              <w:jc w:val="both"/>
              <w:rPr>
                <w:rFonts w:eastAsia="Calibri"/>
                <w:color w:val="000000"/>
                <w:spacing w:val="-20"/>
                <w:lang w:eastAsia="en-US"/>
              </w:rPr>
            </w:pPr>
            <w:r w:rsidRPr="001416E8">
              <w:rPr>
                <w:rFonts w:eastAsia="Calibri"/>
                <w:color w:val="000000"/>
                <w:spacing w:val="-20"/>
                <w:highlight w:val="yellow"/>
                <w:lang w:eastAsia="en-US"/>
              </w:rPr>
              <w:t>а) Ю.Шишаков</w:t>
            </w:r>
          </w:p>
          <w:p w:rsidR="005853DF" w:rsidRPr="001416E8" w:rsidRDefault="005853DF" w:rsidP="005853DF">
            <w:pPr>
              <w:jc w:val="both"/>
              <w:rPr>
                <w:rFonts w:eastAsia="Calibri"/>
                <w:color w:val="000000"/>
                <w:spacing w:val="-20"/>
                <w:lang w:eastAsia="en-US"/>
              </w:rPr>
            </w:pPr>
            <w:r w:rsidRPr="001416E8">
              <w:rPr>
                <w:rFonts w:eastAsia="Calibri"/>
                <w:color w:val="000000"/>
                <w:spacing w:val="-20"/>
                <w:lang w:eastAsia="en-US"/>
              </w:rPr>
              <w:t>б) Г.Тихомиров</w:t>
            </w:r>
          </w:p>
          <w:p w:rsidR="005853DF" w:rsidRPr="00C4133F" w:rsidRDefault="005853DF" w:rsidP="005853DF">
            <w:pPr>
              <w:jc w:val="both"/>
              <w:rPr>
                <w:rFonts w:eastAsia="Calibri"/>
                <w:color w:val="000000"/>
                <w:spacing w:val="-20"/>
                <w:lang w:eastAsia="en-US"/>
              </w:rPr>
            </w:pPr>
            <w:r w:rsidRPr="001416E8">
              <w:rPr>
                <w:rFonts w:eastAsia="Calibri"/>
                <w:color w:val="000000"/>
                <w:spacing w:val="-20"/>
                <w:lang w:eastAsia="en-US"/>
              </w:rPr>
              <w:t xml:space="preserve">в) В. </w:t>
            </w:r>
            <w:proofErr w:type="spellStart"/>
            <w:r w:rsidRPr="001416E8">
              <w:rPr>
                <w:rFonts w:eastAsia="Calibri"/>
                <w:color w:val="000000"/>
                <w:spacing w:val="-20"/>
                <w:lang w:eastAsia="en-US"/>
              </w:rPr>
              <w:t>Чунин</w:t>
            </w:r>
            <w:proofErr w:type="spellEnd"/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4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Знает историческое развитие оркестровых стилей;</w:t>
            </w:r>
          </w:p>
        </w:tc>
        <w:tc>
          <w:tcPr>
            <w:tcW w:w="1684" w:type="pct"/>
          </w:tcPr>
          <w:p w:rsidR="00C93981" w:rsidRPr="008D6E91" w:rsidRDefault="00C93981" w:rsidP="00803929">
            <w:pPr>
              <w:rPr>
                <w:szCs w:val="28"/>
              </w:rPr>
            </w:pPr>
            <w:r w:rsidRPr="008D6E91">
              <w:rPr>
                <w:szCs w:val="28"/>
              </w:rPr>
              <w:t>Установите соответствие:</w:t>
            </w:r>
          </w:p>
          <w:p w:rsidR="00C93981" w:rsidRDefault="005853DF" w:rsidP="00803929">
            <w:pPr>
              <w:rPr>
                <w:rFonts w:eastAsia="Calibri"/>
                <w:lang w:eastAsia="en-US"/>
              </w:rPr>
            </w:pPr>
            <w:r w:rsidRPr="00E44B72">
              <w:rPr>
                <w:rFonts w:eastAsia="Calibri"/>
                <w:highlight w:val="yellow"/>
                <w:lang w:eastAsia="en-US"/>
              </w:rPr>
              <w:t xml:space="preserve">А). </w:t>
            </w:r>
            <w:r>
              <w:rPr>
                <w:rFonts w:eastAsia="Calibri"/>
                <w:highlight w:val="yellow"/>
                <w:lang w:eastAsia="en-US"/>
              </w:rPr>
              <w:t>Ю. Шишаков</w:t>
            </w:r>
          </w:p>
          <w:p w:rsidR="005853DF" w:rsidRDefault="005853DF" w:rsidP="00803929">
            <w:r w:rsidRPr="00E44B72">
              <w:rPr>
                <w:highlight w:val="green"/>
              </w:rPr>
              <w:t xml:space="preserve">Б). </w:t>
            </w:r>
            <w:r>
              <w:rPr>
                <w:highlight w:val="green"/>
              </w:rPr>
              <w:t>Н. Чайкин</w:t>
            </w:r>
          </w:p>
          <w:p w:rsidR="005853DF" w:rsidRPr="008D6E91" w:rsidRDefault="005853DF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501893">
              <w:t xml:space="preserve">В). </w:t>
            </w:r>
            <w:r>
              <w:t xml:space="preserve">К. </w:t>
            </w:r>
            <w:proofErr w:type="spellStart"/>
            <w:r>
              <w:t>Мясков</w:t>
            </w:r>
            <w:proofErr w:type="spellEnd"/>
          </w:p>
        </w:tc>
        <w:tc>
          <w:tcPr>
            <w:tcW w:w="1668" w:type="pct"/>
          </w:tcPr>
          <w:p w:rsidR="00C93981" w:rsidRDefault="005853DF" w:rsidP="00803929">
            <w:pPr>
              <w:rPr>
                <w:highlight w:val="green"/>
              </w:rPr>
            </w:pPr>
            <w:r w:rsidRPr="00E44B72">
              <w:rPr>
                <w:highlight w:val="green"/>
              </w:rPr>
              <w:t xml:space="preserve">1. </w:t>
            </w:r>
            <w:r>
              <w:rPr>
                <w:highlight w:val="green"/>
              </w:rPr>
              <w:t>Концерт для баяна с симфоническим оркестром</w:t>
            </w:r>
          </w:p>
          <w:p w:rsidR="005853DF" w:rsidRDefault="005853DF" w:rsidP="00803929">
            <w:r w:rsidRPr="00501893">
              <w:t xml:space="preserve">2. </w:t>
            </w:r>
            <w:r>
              <w:t>Концерт №1 для балалайки с симфоническим оркестром</w:t>
            </w:r>
          </w:p>
          <w:p w:rsidR="005853DF" w:rsidRPr="008D6E91" w:rsidRDefault="005853DF" w:rsidP="00803929">
            <w:pPr>
              <w:rPr>
                <w:rFonts w:eastAsia="Calibri"/>
                <w:color w:val="000000"/>
                <w:spacing w:val="-20"/>
                <w:szCs w:val="28"/>
                <w:highlight w:val="yellow"/>
              </w:rPr>
            </w:pPr>
            <w:r w:rsidRPr="00E44B72">
              <w:rPr>
                <w:rFonts w:eastAsia="Calibri"/>
                <w:highlight w:val="yellow"/>
                <w:lang w:eastAsia="en-US"/>
              </w:rPr>
              <w:t xml:space="preserve">3. Концерт для </w:t>
            </w:r>
            <w:r>
              <w:rPr>
                <w:rFonts w:eastAsia="Calibri"/>
                <w:highlight w:val="yellow"/>
                <w:lang w:eastAsia="en-US"/>
              </w:rPr>
              <w:t>балалайки с оркестром в двух частях</w:t>
            </w:r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4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Осознает и умеет раскрывать художественное содержание музыкального произведения, управлять тембровой палитрой оркестра;</w:t>
            </w:r>
          </w:p>
        </w:tc>
        <w:tc>
          <w:tcPr>
            <w:tcW w:w="1684" w:type="pct"/>
          </w:tcPr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 xml:space="preserve">Что относится к основным формам деятельности </w:t>
            </w:r>
            <w:r w:rsidR="004F79AF">
              <w:rPr>
                <w:rFonts w:eastAsia="Calibri"/>
                <w:color w:val="000000"/>
                <w:spacing w:val="-20"/>
                <w:szCs w:val="28"/>
              </w:rPr>
              <w:t>ОРНИ</w:t>
            </w:r>
            <w:r w:rsidRPr="008D6E91">
              <w:rPr>
                <w:rFonts w:eastAsia="Calibri"/>
                <w:color w:val="000000"/>
                <w:spacing w:val="-20"/>
                <w:szCs w:val="28"/>
              </w:rPr>
              <w:t>?</w:t>
            </w:r>
          </w:p>
          <w:p w:rsidR="00C93981" w:rsidRPr="008D6E91" w:rsidRDefault="00C93981" w:rsidP="00803929">
            <w:pPr>
              <w:rPr>
                <w:szCs w:val="28"/>
              </w:rPr>
            </w:pPr>
          </w:p>
        </w:tc>
        <w:tc>
          <w:tcPr>
            <w:tcW w:w="1668" w:type="pct"/>
          </w:tcPr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  <w:highlight w:val="yellow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>а) Филармоническая работа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  <w:highlight w:val="yellow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>б) Прикладная форма деятельности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  <w:highlight w:val="yellow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>в) Концертные выступления на пленере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  <w:highlight w:val="green"/>
              </w:rPr>
            </w:pPr>
            <w:r w:rsidRPr="004F79AF">
              <w:rPr>
                <w:rFonts w:eastAsia="Calibri"/>
                <w:color w:val="000000"/>
                <w:spacing w:val="-20"/>
                <w:szCs w:val="28"/>
              </w:rPr>
              <w:t>г) Плац-концерт и дефиле духовых оркестров</w:t>
            </w:r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4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специальную учебно-методическую и исследовательскую литературу по вопросам дирижёрского искусства;</w:t>
            </w:r>
          </w:p>
        </w:tc>
        <w:tc>
          <w:tcPr>
            <w:tcW w:w="1684" w:type="pct"/>
          </w:tcPr>
          <w:p w:rsidR="00C93981" w:rsidRPr="008D6E91" w:rsidRDefault="00C93981" w:rsidP="00803929">
            <w:pPr>
              <w:rPr>
                <w:szCs w:val="28"/>
              </w:rPr>
            </w:pPr>
            <w:r w:rsidRPr="008D6E91">
              <w:rPr>
                <w:szCs w:val="28"/>
              </w:rPr>
              <w:t>Установите соответствие: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 xml:space="preserve">А). </w:t>
            </w:r>
            <w:proofErr w:type="spellStart"/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>Б.Диев</w:t>
            </w:r>
            <w:proofErr w:type="spellEnd"/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green"/>
              </w:rPr>
              <w:t>Б). А.Мусин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>В). С. Казачков</w:t>
            </w:r>
          </w:p>
        </w:tc>
        <w:tc>
          <w:tcPr>
            <w:tcW w:w="1668" w:type="pct"/>
          </w:tcPr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green"/>
              </w:rPr>
              <w:t xml:space="preserve">1. Техника </w:t>
            </w:r>
            <w:proofErr w:type="spellStart"/>
            <w:r w:rsidRPr="008D6E91">
              <w:rPr>
                <w:rFonts w:eastAsia="Calibri"/>
                <w:color w:val="000000"/>
                <w:spacing w:val="-20"/>
                <w:szCs w:val="28"/>
                <w:highlight w:val="green"/>
              </w:rPr>
              <w:t>дирижирования</w:t>
            </w:r>
            <w:proofErr w:type="spellEnd"/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>2. Дирижёрский аппарат и его постановка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  <w:highlight w:val="yellow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>3. Дирижёрская ритмика</w:t>
            </w:r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4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специальную учебно-методическую и исследовательскую литературу по вопросам дирижёрского искусства;</w:t>
            </w:r>
          </w:p>
        </w:tc>
        <w:tc>
          <w:tcPr>
            <w:tcW w:w="1684" w:type="pct"/>
          </w:tcPr>
          <w:p w:rsidR="00C93981" w:rsidRPr="008D6E91" w:rsidRDefault="00C93981" w:rsidP="00803929">
            <w:pPr>
              <w:rPr>
                <w:szCs w:val="28"/>
              </w:rPr>
            </w:pPr>
            <w:r w:rsidRPr="008D6E91">
              <w:rPr>
                <w:szCs w:val="28"/>
              </w:rPr>
              <w:t>Установите соответствие:</w:t>
            </w:r>
          </w:p>
          <w:p w:rsidR="00C93981" w:rsidRPr="008D6E91" w:rsidRDefault="00C93981" w:rsidP="00803929">
            <w:pPr>
              <w:rPr>
                <w:szCs w:val="28"/>
              </w:rPr>
            </w:pPr>
            <w:r w:rsidRPr="008D6E91">
              <w:rPr>
                <w:rFonts w:eastAsia="Calibri"/>
                <w:szCs w:val="28"/>
              </w:rPr>
              <w:t>Лауреат конкурса</w:t>
            </w:r>
            <w:r w:rsidRPr="008D6E91">
              <w:rPr>
                <w:szCs w:val="28"/>
              </w:rPr>
              <w:t xml:space="preserve"> дирижёров симфонического оркестра</w:t>
            </w:r>
          </w:p>
          <w:p w:rsidR="00C93981" w:rsidRPr="008D6E91" w:rsidRDefault="00C93981" w:rsidP="00803929">
            <w:pPr>
              <w:rPr>
                <w:szCs w:val="28"/>
              </w:rPr>
            </w:pPr>
            <w:r w:rsidRPr="008D6E91">
              <w:rPr>
                <w:szCs w:val="28"/>
                <w:highlight w:val="yellow"/>
              </w:rPr>
              <w:t>А).Мравинский Е.</w:t>
            </w:r>
          </w:p>
          <w:p w:rsidR="00C93981" w:rsidRPr="008D6E91" w:rsidRDefault="00C93981" w:rsidP="00803929">
            <w:pPr>
              <w:rPr>
                <w:szCs w:val="28"/>
              </w:rPr>
            </w:pPr>
            <w:r w:rsidRPr="008D6E91">
              <w:rPr>
                <w:szCs w:val="28"/>
                <w:highlight w:val="green"/>
              </w:rPr>
              <w:t xml:space="preserve">Б). </w:t>
            </w:r>
            <w:proofErr w:type="spellStart"/>
            <w:r w:rsidRPr="008D6E91">
              <w:rPr>
                <w:szCs w:val="28"/>
                <w:highlight w:val="green"/>
              </w:rPr>
              <w:t>Темирканов</w:t>
            </w:r>
            <w:proofErr w:type="spellEnd"/>
            <w:r w:rsidRPr="008D6E91">
              <w:rPr>
                <w:szCs w:val="28"/>
                <w:highlight w:val="green"/>
              </w:rPr>
              <w:t xml:space="preserve"> Ю.</w:t>
            </w:r>
          </w:p>
          <w:p w:rsidR="00C93981" w:rsidRPr="008D6E91" w:rsidRDefault="00C93981" w:rsidP="00803929">
            <w:pPr>
              <w:rPr>
                <w:szCs w:val="28"/>
              </w:rPr>
            </w:pPr>
            <w:r w:rsidRPr="008D6E91">
              <w:rPr>
                <w:szCs w:val="28"/>
                <w:highlight w:val="magenta"/>
              </w:rPr>
              <w:t>В).Симонов Ю.</w:t>
            </w:r>
          </w:p>
          <w:p w:rsidR="00C93981" w:rsidRPr="008D6E91" w:rsidRDefault="00C93981" w:rsidP="00803929">
            <w:pPr>
              <w:rPr>
                <w:szCs w:val="28"/>
              </w:rPr>
            </w:pPr>
            <w:r w:rsidRPr="008D6E91">
              <w:rPr>
                <w:szCs w:val="28"/>
              </w:rPr>
              <w:t xml:space="preserve">Г). </w:t>
            </w:r>
            <w:proofErr w:type="spellStart"/>
            <w:r w:rsidRPr="008D6E91">
              <w:rPr>
                <w:szCs w:val="28"/>
              </w:rPr>
              <w:t>Гергиев</w:t>
            </w:r>
            <w:proofErr w:type="spellEnd"/>
            <w:r w:rsidRPr="008D6E91">
              <w:rPr>
                <w:szCs w:val="28"/>
              </w:rPr>
              <w:t xml:space="preserve"> В.</w:t>
            </w:r>
          </w:p>
        </w:tc>
        <w:tc>
          <w:tcPr>
            <w:tcW w:w="1668" w:type="pct"/>
          </w:tcPr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magenta"/>
              </w:rPr>
              <w:t>1.  Италия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>2. Москва, 1938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>3. Германия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  <w:highlight w:val="green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green"/>
              </w:rPr>
              <w:t>4. Москва, 1966</w:t>
            </w:r>
          </w:p>
        </w:tc>
      </w:tr>
      <w:tr w:rsidR="00C93981" w:rsidRPr="00792247" w:rsidTr="00C93981">
        <w:tc>
          <w:tcPr>
            <w:tcW w:w="5000" w:type="pct"/>
            <w:gridSpan w:val="4"/>
          </w:tcPr>
          <w:p w:rsidR="00C93981" w:rsidRPr="00792247" w:rsidRDefault="00C93981" w:rsidP="00803929">
            <w:p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  <w:r w:rsidRPr="00792247">
              <w:rPr>
                <w:rFonts w:eastAsia="Calibri"/>
                <w:color w:val="000000"/>
                <w:spacing w:val="-20"/>
                <w:szCs w:val="28"/>
              </w:rPr>
              <w:t>Тест № 2</w:t>
            </w:r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5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Осознает и умеет раскрывать художественное содержание музыкального произведения, управлять тембровой палитрой оркестра;</w:t>
            </w:r>
          </w:p>
        </w:tc>
        <w:tc>
          <w:tcPr>
            <w:tcW w:w="1684" w:type="pct"/>
          </w:tcPr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>В чём специфика музыкального исполнительства как вида творческой деятельности оркестров</w:t>
            </w:r>
            <w:r w:rsidR="00DA401F">
              <w:rPr>
                <w:rFonts w:eastAsia="Calibri"/>
                <w:color w:val="000000"/>
                <w:spacing w:val="-20"/>
                <w:szCs w:val="28"/>
              </w:rPr>
              <w:t xml:space="preserve"> русских народных инструментов</w:t>
            </w:r>
            <w:r w:rsidRPr="008D6E91">
              <w:rPr>
                <w:rFonts w:eastAsia="Calibri"/>
                <w:color w:val="000000"/>
                <w:spacing w:val="-20"/>
                <w:szCs w:val="28"/>
              </w:rPr>
              <w:t>?</w:t>
            </w:r>
          </w:p>
          <w:p w:rsidR="00C93981" w:rsidRPr="008D6E91" w:rsidRDefault="00C93981" w:rsidP="00803929">
            <w:pPr>
              <w:rPr>
                <w:szCs w:val="28"/>
              </w:rPr>
            </w:pPr>
          </w:p>
        </w:tc>
        <w:tc>
          <w:tcPr>
            <w:tcW w:w="1668" w:type="pct"/>
          </w:tcPr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  <w:highlight w:val="yellow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 xml:space="preserve">а) в исполнении прикладной музыки 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  <w:highlight w:val="yellow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>б) в исполнении переложений симфонической музыки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  <w:highlight w:val="yellow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 xml:space="preserve">в) в исполнении произведений для </w:t>
            </w:r>
            <w:r w:rsidR="005129C7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>народного</w:t>
            </w:r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 xml:space="preserve"> оркестра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  <w:highlight w:val="magenta"/>
              </w:rPr>
            </w:pPr>
            <w:r w:rsidRPr="00DA401F">
              <w:rPr>
                <w:rFonts w:eastAsia="Calibri"/>
                <w:color w:val="000000"/>
                <w:spacing w:val="-20"/>
                <w:szCs w:val="28"/>
              </w:rPr>
              <w:t>г) в исполнении шоу-программ , дефиле и т.д.</w:t>
            </w:r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5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Знает историческое развитие оркестровых стилей;</w:t>
            </w:r>
          </w:p>
        </w:tc>
        <w:tc>
          <w:tcPr>
            <w:tcW w:w="1684" w:type="pct"/>
          </w:tcPr>
          <w:p w:rsidR="00C93981" w:rsidRPr="008D6E91" w:rsidRDefault="00DC4877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C4133F">
              <w:rPr>
                <w:rFonts w:eastAsia="Calibri"/>
                <w:color w:val="000000"/>
                <w:spacing w:val="-20"/>
                <w:lang w:eastAsia="en-US"/>
              </w:rPr>
              <w:t xml:space="preserve">Кто из композиторов писал преимущественно </w:t>
            </w:r>
            <w:r>
              <w:rPr>
                <w:rFonts w:eastAsia="Calibri"/>
                <w:color w:val="000000"/>
                <w:spacing w:val="-20"/>
                <w:lang w:eastAsia="en-US"/>
              </w:rPr>
              <w:t>баяно-клавирную</w:t>
            </w:r>
            <w:r w:rsidRPr="00C4133F">
              <w:rPr>
                <w:rFonts w:eastAsia="Calibri"/>
                <w:color w:val="000000"/>
                <w:spacing w:val="-20"/>
                <w:lang w:eastAsia="en-US"/>
              </w:rPr>
              <w:t xml:space="preserve"> музыку?</w:t>
            </w:r>
          </w:p>
        </w:tc>
        <w:tc>
          <w:tcPr>
            <w:tcW w:w="1668" w:type="pct"/>
          </w:tcPr>
          <w:p w:rsidR="00DC4877" w:rsidRPr="008D6E91" w:rsidRDefault="00DC4877" w:rsidP="00DC4877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>а) И. Дунаевский</w:t>
            </w:r>
          </w:p>
          <w:p w:rsidR="00DC4877" w:rsidRPr="008D6E91" w:rsidRDefault="00DC4877" w:rsidP="00DC4877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>б) Г. Свиридов</w:t>
            </w:r>
          </w:p>
          <w:p w:rsidR="00C93981" w:rsidRPr="008D6E91" w:rsidRDefault="00DC4877" w:rsidP="00DC4877">
            <w:pPr>
              <w:rPr>
                <w:rFonts w:eastAsia="Calibri"/>
                <w:color w:val="000000"/>
                <w:spacing w:val="-20"/>
                <w:szCs w:val="28"/>
                <w:highlight w:val="yellow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 xml:space="preserve">в) Г. </w:t>
            </w:r>
            <w:proofErr w:type="spellStart"/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>Калинкович</w:t>
            </w:r>
            <w:proofErr w:type="spellEnd"/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5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специальную учебно-методическую и исследовательскую литературу по вопросам дирижёрского искусства;</w:t>
            </w:r>
          </w:p>
        </w:tc>
        <w:tc>
          <w:tcPr>
            <w:tcW w:w="1684" w:type="pct"/>
          </w:tcPr>
          <w:p w:rsidR="00C93981" w:rsidRPr="008D6E91" w:rsidRDefault="00C93981" w:rsidP="00803929">
            <w:pPr>
              <w:rPr>
                <w:szCs w:val="28"/>
              </w:rPr>
            </w:pPr>
            <w:r w:rsidRPr="008D6E91">
              <w:rPr>
                <w:szCs w:val="28"/>
              </w:rPr>
              <w:t>Установите соответствие:</w:t>
            </w:r>
          </w:p>
          <w:p w:rsidR="00C93981" w:rsidRPr="008D6E91" w:rsidRDefault="00C93981" w:rsidP="00803929">
            <w:pPr>
              <w:rPr>
                <w:szCs w:val="28"/>
              </w:rPr>
            </w:pPr>
            <w:r w:rsidRPr="008D6E91">
              <w:rPr>
                <w:szCs w:val="28"/>
                <w:highlight w:val="yellow"/>
              </w:rPr>
              <w:t>А). М. Казанов</w:t>
            </w:r>
          </w:p>
          <w:p w:rsidR="00C93981" w:rsidRPr="008D6E91" w:rsidRDefault="00C93981" w:rsidP="00803929">
            <w:pPr>
              <w:rPr>
                <w:szCs w:val="28"/>
              </w:rPr>
            </w:pPr>
            <w:r w:rsidRPr="008D6E91">
              <w:rPr>
                <w:szCs w:val="28"/>
                <w:highlight w:val="green"/>
              </w:rPr>
              <w:t>Б). А.Мусин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szCs w:val="28"/>
              </w:rPr>
              <w:t xml:space="preserve">В). </w:t>
            </w:r>
            <w:proofErr w:type="spellStart"/>
            <w:r w:rsidRPr="008D6E91">
              <w:rPr>
                <w:szCs w:val="28"/>
              </w:rPr>
              <w:t>С.Пазовский</w:t>
            </w:r>
            <w:proofErr w:type="spellEnd"/>
          </w:p>
        </w:tc>
        <w:tc>
          <w:tcPr>
            <w:tcW w:w="1668" w:type="pct"/>
          </w:tcPr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>1. Записки дирижёра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>2. Методика работы с оркестром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green"/>
              </w:rPr>
              <w:t>3. Воспитание дирижёра</w:t>
            </w:r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5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Владеет навыками конструктивного критического анализа проделанной работы;</w:t>
            </w:r>
          </w:p>
        </w:tc>
        <w:tc>
          <w:tcPr>
            <w:tcW w:w="1684" w:type="pct"/>
          </w:tcPr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szCs w:val="28"/>
              </w:rPr>
              <w:t>Как осуществляется совершенствование исполнительского мастерства оркестра?</w:t>
            </w:r>
          </w:p>
          <w:p w:rsidR="00C93981" w:rsidRPr="008D6E91" w:rsidRDefault="00C93981" w:rsidP="00803929">
            <w:pPr>
              <w:rPr>
                <w:szCs w:val="28"/>
              </w:rPr>
            </w:pPr>
          </w:p>
        </w:tc>
        <w:tc>
          <w:tcPr>
            <w:tcW w:w="1668" w:type="pct"/>
          </w:tcPr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>а) правильно составленным репертуаром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>б) репетициями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  <w:highlight w:val="magenta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>в) чётко спланированной репетиционной и концертной деятельностью</w:t>
            </w:r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5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специальную учебно-методическую и исследовательскую литературу по вопросам дирижёрского искусства;</w:t>
            </w:r>
          </w:p>
        </w:tc>
        <w:tc>
          <w:tcPr>
            <w:tcW w:w="1684" w:type="pct"/>
          </w:tcPr>
          <w:p w:rsidR="00C93981" w:rsidRPr="008D6E91" w:rsidRDefault="00C93981" w:rsidP="00803929">
            <w:pPr>
              <w:rPr>
                <w:rFonts w:eastAsia="Calibri"/>
                <w:szCs w:val="28"/>
              </w:rPr>
            </w:pPr>
            <w:r w:rsidRPr="00DC4877">
              <w:rPr>
                <w:rFonts w:eastAsia="Calibri"/>
                <w:szCs w:val="28"/>
              </w:rPr>
              <w:t>Кто возглавляет в настоящее время Московский союз музыкальных деятелей?</w:t>
            </w:r>
          </w:p>
        </w:tc>
        <w:tc>
          <w:tcPr>
            <w:tcW w:w="1668" w:type="pct"/>
          </w:tcPr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>а) Петров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>б) Соколов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>в) Иванов</w:t>
            </w:r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5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специальную учебно-методическую и исследовательскую литературу по вопросам дирижёрского искусства;</w:t>
            </w:r>
          </w:p>
        </w:tc>
        <w:tc>
          <w:tcPr>
            <w:tcW w:w="1684" w:type="pct"/>
          </w:tcPr>
          <w:p w:rsidR="00DC4877" w:rsidRPr="00DC4877" w:rsidRDefault="00DC4877" w:rsidP="00DC4877">
            <w:pPr>
              <w:rPr>
                <w:rFonts w:eastAsia="Calibri"/>
                <w:szCs w:val="28"/>
              </w:rPr>
            </w:pPr>
            <w:r w:rsidRPr="00DC4877">
              <w:rPr>
                <w:rFonts w:eastAsia="Calibri"/>
                <w:szCs w:val="28"/>
              </w:rPr>
              <w:t>Кто возглавляет в настоящее время секцию народной музыки Московского союза  композиторов?</w:t>
            </w:r>
          </w:p>
          <w:p w:rsidR="00C93981" w:rsidRPr="00DC4877" w:rsidRDefault="00C93981" w:rsidP="00DC4877">
            <w:pPr>
              <w:rPr>
                <w:rFonts w:eastAsia="Calibri"/>
                <w:szCs w:val="28"/>
              </w:rPr>
            </w:pPr>
          </w:p>
        </w:tc>
        <w:tc>
          <w:tcPr>
            <w:tcW w:w="1668" w:type="pct"/>
          </w:tcPr>
          <w:p w:rsidR="00DC4877" w:rsidRPr="000D187A" w:rsidRDefault="00DC4877" w:rsidP="00DC4877">
            <w:pPr>
              <w:jc w:val="both"/>
              <w:rPr>
                <w:rFonts w:eastAsia="Calibri"/>
                <w:color w:val="000000"/>
                <w:spacing w:val="-20"/>
                <w:lang w:eastAsia="en-US"/>
              </w:rPr>
            </w:pPr>
            <w:r w:rsidRPr="000D187A">
              <w:rPr>
                <w:rFonts w:eastAsia="Calibri"/>
                <w:color w:val="000000"/>
                <w:spacing w:val="-20"/>
                <w:lang w:eastAsia="en-US"/>
              </w:rPr>
              <w:t>а) В. Панин</w:t>
            </w:r>
          </w:p>
          <w:p w:rsidR="00DC4877" w:rsidRPr="000D187A" w:rsidRDefault="00DC4877" w:rsidP="00DC4877">
            <w:pPr>
              <w:jc w:val="both"/>
              <w:rPr>
                <w:rFonts w:eastAsia="Calibri"/>
                <w:color w:val="000000"/>
                <w:spacing w:val="-20"/>
                <w:lang w:eastAsia="en-US"/>
              </w:rPr>
            </w:pPr>
            <w:r w:rsidRPr="000D187A">
              <w:rPr>
                <w:rFonts w:eastAsia="Calibri"/>
                <w:color w:val="000000"/>
                <w:spacing w:val="-20"/>
                <w:lang w:eastAsia="en-US"/>
              </w:rPr>
              <w:t>б) Г. Чернов</w:t>
            </w:r>
          </w:p>
          <w:p w:rsidR="00DC4877" w:rsidRPr="00C4133F" w:rsidRDefault="00DC4877" w:rsidP="00DC4877">
            <w:pPr>
              <w:jc w:val="both"/>
              <w:rPr>
                <w:rFonts w:eastAsia="Calibri"/>
                <w:color w:val="000000"/>
                <w:spacing w:val="-20"/>
                <w:lang w:eastAsia="en-US"/>
              </w:rPr>
            </w:pPr>
            <w:r w:rsidRPr="000D187A">
              <w:rPr>
                <w:rFonts w:eastAsia="Calibri"/>
                <w:color w:val="000000"/>
                <w:spacing w:val="-20"/>
                <w:highlight w:val="yellow"/>
                <w:lang w:eastAsia="en-US"/>
              </w:rPr>
              <w:t>в) А.Ларин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5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специальную учебно-методическую и исследовательскую литературу по вопросам дирижёрского искусства;</w:t>
            </w:r>
          </w:p>
        </w:tc>
        <w:tc>
          <w:tcPr>
            <w:tcW w:w="1684" w:type="pct"/>
          </w:tcPr>
          <w:p w:rsidR="00C93981" w:rsidRPr="008D6E91" w:rsidRDefault="00C93981" w:rsidP="00803929">
            <w:pPr>
              <w:rPr>
                <w:szCs w:val="28"/>
              </w:rPr>
            </w:pPr>
            <w:r w:rsidRPr="008D6E91">
              <w:rPr>
                <w:szCs w:val="28"/>
              </w:rPr>
              <w:t>Установите соответствие: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>А). Л. Гинзбург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green"/>
              </w:rPr>
              <w:t>Б). А.Мусин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>В). Д. Рогаль-Левицкий</w:t>
            </w:r>
          </w:p>
        </w:tc>
        <w:tc>
          <w:tcPr>
            <w:tcW w:w="1668" w:type="pct"/>
          </w:tcPr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green"/>
              </w:rPr>
              <w:t>1. Язык дирижёрского жеста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 xml:space="preserve">2. Современный оркестр 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>3. Дирижёрское исполнительство</w:t>
            </w:r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5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Осознает и умеет раскрывать художественное содержание музыкального произведения, управлять тембровой палитрой оркестра;</w:t>
            </w:r>
          </w:p>
        </w:tc>
        <w:tc>
          <w:tcPr>
            <w:tcW w:w="1684" w:type="pct"/>
          </w:tcPr>
          <w:p w:rsidR="00C93981" w:rsidRPr="008D6E91" w:rsidRDefault="00C93981" w:rsidP="00803929">
            <w:pPr>
              <w:rPr>
                <w:rFonts w:eastAsia="Calibri"/>
                <w:szCs w:val="28"/>
              </w:rPr>
            </w:pPr>
            <w:r w:rsidRPr="008D6E91">
              <w:rPr>
                <w:rFonts w:eastAsia="Calibri"/>
                <w:szCs w:val="28"/>
              </w:rPr>
              <w:t xml:space="preserve">В чём особенность репертуара </w:t>
            </w:r>
            <w:proofErr w:type="spellStart"/>
            <w:r w:rsidRPr="008D6E91">
              <w:rPr>
                <w:rFonts w:eastAsia="Calibri"/>
                <w:szCs w:val="28"/>
              </w:rPr>
              <w:t>оркестра</w:t>
            </w:r>
            <w:r w:rsidR="00803929">
              <w:rPr>
                <w:rFonts w:eastAsia="Calibri"/>
                <w:lang w:eastAsia="en-US"/>
              </w:rPr>
              <w:t>русских</w:t>
            </w:r>
            <w:proofErr w:type="spellEnd"/>
            <w:r w:rsidR="00803929">
              <w:rPr>
                <w:rFonts w:eastAsia="Calibri"/>
                <w:lang w:eastAsia="en-US"/>
              </w:rPr>
              <w:t xml:space="preserve"> народных инструментов</w:t>
            </w:r>
            <w:r w:rsidRPr="008D6E91">
              <w:rPr>
                <w:rFonts w:eastAsia="Calibri"/>
                <w:szCs w:val="28"/>
              </w:rPr>
              <w:t>?</w:t>
            </w:r>
          </w:p>
          <w:p w:rsidR="00C93981" w:rsidRPr="008D6E91" w:rsidRDefault="00C93981" w:rsidP="00803929">
            <w:pPr>
              <w:rPr>
                <w:b/>
                <w:szCs w:val="28"/>
              </w:rPr>
            </w:pPr>
          </w:p>
        </w:tc>
        <w:tc>
          <w:tcPr>
            <w:tcW w:w="1668" w:type="pct"/>
          </w:tcPr>
          <w:p w:rsidR="00803929" w:rsidRPr="007B40AE" w:rsidRDefault="00803929" w:rsidP="00803929">
            <w:pPr>
              <w:jc w:val="both"/>
              <w:rPr>
                <w:rFonts w:eastAsia="Calibri"/>
                <w:color w:val="000000"/>
                <w:spacing w:val="-20"/>
                <w:highlight w:val="yellow"/>
                <w:lang w:eastAsia="en-US"/>
              </w:rPr>
            </w:pPr>
            <w:r w:rsidRPr="007B40AE">
              <w:rPr>
                <w:rFonts w:eastAsia="Calibri"/>
                <w:color w:val="000000"/>
                <w:spacing w:val="-20"/>
                <w:highlight w:val="yellow"/>
                <w:lang w:eastAsia="en-US"/>
              </w:rPr>
              <w:t xml:space="preserve">а) </w:t>
            </w:r>
            <w:r>
              <w:rPr>
                <w:rFonts w:eastAsia="Calibri"/>
                <w:color w:val="000000"/>
                <w:spacing w:val="-20"/>
                <w:highlight w:val="yellow"/>
                <w:lang w:eastAsia="en-US"/>
              </w:rPr>
              <w:t>аккомпанирование вокалистам</w:t>
            </w:r>
          </w:p>
          <w:p w:rsidR="00803929" w:rsidRPr="00706A44" w:rsidRDefault="00803929" w:rsidP="00803929">
            <w:pPr>
              <w:jc w:val="both"/>
              <w:rPr>
                <w:rFonts w:eastAsia="Calibri"/>
                <w:color w:val="000000"/>
                <w:spacing w:val="-20"/>
                <w:highlight w:val="yellow"/>
                <w:lang w:eastAsia="en-US"/>
              </w:rPr>
            </w:pPr>
            <w:r w:rsidRPr="007B40AE">
              <w:rPr>
                <w:rFonts w:eastAsia="Calibri"/>
                <w:color w:val="000000"/>
                <w:spacing w:val="-20"/>
                <w:highlight w:val="yellow"/>
                <w:lang w:eastAsia="en-US"/>
              </w:rPr>
              <w:t xml:space="preserve">б) </w:t>
            </w:r>
            <w:r w:rsidRPr="00706A44">
              <w:rPr>
                <w:rFonts w:eastAsia="Calibri"/>
                <w:color w:val="000000"/>
                <w:spacing w:val="-20"/>
                <w:highlight w:val="yellow"/>
                <w:lang w:eastAsia="en-US"/>
              </w:rPr>
              <w:t>исполнение популярной классической музыки</w:t>
            </w:r>
          </w:p>
          <w:p w:rsidR="00803929" w:rsidRPr="00C4133F" w:rsidRDefault="00803929" w:rsidP="00803929">
            <w:pPr>
              <w:jc w:val="both"/>
              <w:rPr>
                <w:rFonts w:eastAsia="Calibri"/>
                <w:color w:val="000000"/>
                <w:spacing w:val="-20"/>
                <w:lang w:eastAsia="en-US"/>
              </w:rPr>
            </w:pPr>
            <w:r w:rsidRPr="00706A44">
              <w:rPr>
                <w:rFonts w:eastAsia="Calibri"/>
                <w:color w:val="000000"/>
                <w:spacing w:val="-20"/>
                <w:highlight w:val="yellow"/>
                <w:lang w:eastAsia="en-US"/>
              </w:rPr>
              <w:t>в) исполнение музыки для оркестра русских народных инструментов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  <w:highlight w:val="green"/>
              </w:rPr>
            </w:pPr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5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Знает историческое развитие оркестровых стилей;</w:t>
            </w:r>
          </w:p>
        </w:tc>
        <w:tc>
          <w:tcPr>
            <w:tcW w:w="1684" w:type="pct"/>
          </w:tcPr>
          <w:p w:rsidR="00DC4877" w:rsidRPr="00C13BC1" w:rsidRDefault="00DC4877" w:rsidP="00DC4877">
            <w:pPr>
              <w:jc w:val="both"/>
              <w:rPr>
                <w:rFonts w:eastAsia="Calibri"/>
                <w:color w:val="000000"/>
                <w:spacing w:val="-20"/>
                <w:lang w:eastAsia="en-US"/>
              </w:rPr>
            </w:pPr>
            <w:r w:rsidRPr="00C13BC1">
              <w:rPr>
                <w:rFonts w:eastAsia="Calibri"/>
                <w:color w:val="000000"/>
                <w:spacing w:val="-20"/>
                <w:lang w:eastAsia="en-US"/>
              </w:rPr>
              <w:t>Кто из композиторов написал Концерт-поэму для баяна с оркестром?</w:t>
            </w:r>
          </w:p>
          <w:p w:rsidR="00C93981" w:rsidRPr="008D6E91" w:rsidRDefault="00C93981" w:rsidP="00803929">
            <w:pPr>
              <w:rPr>
                <w:rFonts w:eastAsia="Calibri"/>
                <w:szCs w:val="28"/>
              </w:rPr>
            </w:pPr>
          </w:p>
        </w:tc>
        <w:tc>
          <w:tcPr>
            <w:tcW w:w="1668" w:type="pct"/>
          </w:tcPr>
          <w:p w:rsidR="00DC4877" w:rsidRPr="00C13BC1" w:rsidRDefault="00DC4877" w:rsidP="00DC4877">
            <w:pPr>
              <w:jc w:val="both"/>
              <w:rPr>
                <w:rFonts w:eastAsia="Calibri"/>
                <w:color w:val="000000"/>
                <w:spacing w:val="-20"/>
                <w:lang w:eastAsia="en-US"/>
              </w:rPr>
            </w:pPr>
            <w:r w:rsidRPr="00C13BC1">
              <w:rPr>
                <w:rFonts w:eastAsia="Calibri"/>
                <w:color w:val="000000"/>
                <w:spacing w:val="-20"/>
                <w:lang w:eastAsia="en-US"/>
              </w:rPr>
              <w:t>а) Г.Чернов</w:t>
            </w:r>
          </w:p>
          <w:p w:rsidR="00DC4877" w:rsidRPr="00C13BC1" w:rsidRDefault="00DC4877" w:rsidP="00DC4877">
            <w:pPr>
              <w:jc w:val="both"/>
              <w:rPr>
                <w:rFonts w:eastAsia="Calibri"/>
                <w:color w:val="000000"/>
                <w:spacing w:val="-20"/>
                <w:lang w:eastAsia="en-US"/>
              </w:rPr>
            </w:pPr>
            <w:r w:rsidRPr="00C13BC1">
              <w:rPr>
                <w:rFonts w:eastAsia="Calibri"/>
                <w:color w:val="000000"/>
                <w:spacing w:val="-20"/>
                <w:lang w:eastAsia="en-US"/>
              </w:rPr>
              <w:t>б) Ю.Шишаков</w:t>
            </w:r>
          </w:p>
          <w:p w:rsidR="00DC4877" w:rsidRPr="00C4133F" w:rsidRDefault="00DC4877" w:rsidP="00DC4877">
            <w:pPr>
              <w:jc w:val="both"/>
              <w:rPr>
                <w:rFonts w:eastAsia="Calibri"/>
                <w:color w:val="000000"/>
                <w:spacing w:val="-20"/>
                <w:lang w:eastAsia="en-US"/>
              </w:rPr>
            </w:pPr>
            <w:r w:rsidRPr="00C13BC1">
              <w:rPr>
                <w:rFonts w:eastAsia="Calibri"/>
                <w:color w:val="000000"/>
                <w:spacing w:val="-20"/>
                <w:highlight w:val="yellow"/>
                <w:lang w:eastAsia="en-US"/>
              </w:rPr>
              <w:t xml:space="preserve">в) А. </w:t>
            </w:r>
            <w:proofErr w:type="spellStart"/>
            <w:r w:rsidRPr="00C13BC1">
              <w:rPr>
                <w:rFonts w:eastAsia="Calibri"/>
                <w:color w:val="000000"/>
                <w:spacing w:val="-20"/>
                <w:highlight w:val="yellow"/>
                <w:lang w:eastAsia="en-US"/>
              </w:rPr>
              <w:t>Репников</w:t>
            </w:r>
            <w:proofErr w:type="spellEnd"/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  <w:highlight w:val="yellow"/>
              </w:rPr>
            </w:pPr>
          </w:p>
        </w:tc>
      </w:tr>
      <w:tr w:rsidR="00C93981" w:rsidRPr="008D6E91" w:rsidTr="00C93981">
        <w:tc>
          <w:tcPr>
            <w:tcW w:w="296" w:type="pct"/>
          </w:tcPr>
          <w:p w:rsidR="00C93981" w:rsidRPr="008D6E91" w:rsidRDefault="00C93981" w:rsidP="00C93981">
            <w:pPr>
              <w:pStyle w:val="af1"/>
              <w:numPr>
                <w:ilvl w:val="0"/>
                <w:numId w:val="45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52" w:type="pct"/>
          </w:tcPr>
          <w:p w:rsidR="00C93981" w:rsidRPr="008D6E91" w:rsidRDefault="00C93981" w:rsidP="00803929">
            <w:pPr>
              <w:jc w:val="both"/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b/>
                <w:bCs/>
                <w:color w:val="000000"/>
                <w:szCs w:val="28"/>
              </w:rPr>
              <w:t>ПК-2</w:t>
            </w:r>
            <w:r w:rsidRPr="008D6E91">
              <w:rPr>
                <w:b/>
                <w:bCs/>
                <w:color w:val="000000"/>
                <w:szCs w:val="28"/>
              </w:rPr>
              <w:br/>
            </w:r>
            <w:r w:rsidRPr="008D6E91">
              <w:rPr>
                <w:color w:val="000000"/>
                <w:szCs w:val="28"/>
              </w:rPr>
              <w:t>специальную учебно-методическую и исследовательскую литературу по вопросам дирижёрского искусства;</w:t>
            </w:r>
          </w:p>
        </w:tc>
        <w:tc>
          <w:tcPr>
            <w:tcW w:w="1684" w:type="pct"/>
          </w:tcPr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>Кто из названных деятелей не был дирижёром?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668" w:type="pct"/>
          </w:tcPr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>а) Иван Петров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>б) Валерий Петров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</w:rPr>
              <w:t>в) Владимир Петров</w:t>
            </w:r>
          </w:p>
          <w:p w:rsidR="00C93981" w:rsidRPr="008D6E91" w:rsidRDefault="00C93981" w:rsidP="00803929">
            <w:pPr>
              <w:rPr>
                <w:rFonts w:eastAsia="Calibri"/>
                <w:color w:val="000000"/>
                <w:spacing w:val="-20"/>
                <w:szCs w:val="28"/>
              </w:rPr>
            </w:pPr>
            <w:r w:rsidRPr="008D6E91">
              <w:rPr>
                <w:rFonts w:eastAsia="Calibri"/>
                <w:color w:val="000000"/>
                <w:spacing w:val="-20"/>
                <w:szCs w:val="28"/>
                <w:highlight w:val="yellow"/>
              </w:rPr>
              <w:t>г) Николай Петров</w:t>
            </w:r>
          </w:p>
        </w:tc>
      </w:tr>
    </w:tbl>
    <w:p w:rsidR="00C93981" w:rsidRDefault="00591968" w:rsidP="00C93981">
      <w:pPr>
        <w:pStyle w:val="2"/>
        <w:numPr>
          <w:ilvl w:val="1"/>
          <w:numId w:val="9"/>
        </w:numPr>
        <w:ind w:left="0" w:firstLine="0"/>
        <w:jc w:val="both"/>
      </w:pPr>
      <w:r>
        <w:br w:type="page"/>
      </w:r>
    </w:p>
    <w:p w:rsidR="008B381D" w:rsidRPr="002C7597" w:rsidRDefault="0073473C" w:rsidP="008B381D">
      <w:pPr>
        <w:pStyle w:val="3"/>
        <w:numPr>
          <w:ilvl w:val="0"/>
          <w:numId w:val="9"/>
        </w:numPr>
        <w:ind w:left="0" w:firstLine="0"/>
        <w:rPr>
          <w:rFonts w:cs="Times New Roman"/>
          <w:b w:val="0"/>
        </w:rPr>
      </w:pPr>
      <w:bookmarkStart w:id="18" w:name="_Toc35269430"/>
      <w:bookmarkStart w:id="19" w:name="_Toc51499287"/>
      <w:bookmarkStart w:id="20" w:name="_Toc52357324"/>
      <w:bookmarkStart w:id="21" w:name="_Toc52361323"/>
      <w:bookmarkStart w:id="22" w:name="_Toc94368489"/>
      <w:r w:rsidRPr="002C7597">
        <w:rPr>
          <w:rFonts w:cs="Times New Roman"/>
        </w:rPr>
        <w:t>СТРУКТУРАОЦЕНКИ ЗНАНИЙ СТУДЕНТА ДЛЯ ВЫСТАВЛЕНИЯ ИТОГОВОЙ ОЦЕНКИ И ПРОВЕДЕНИЯ ПРОМЕЖУТОЧНОЙ АТТЕСТАЦИИ</w:t>
      </w:r>
      <w:bookmarkEnd w:id="18"/>
      <w:bookmarkEnd w:id="19"/>
      <w:bookmarkEnd w:id="20"/>
      <w:bookmarkEnd w:id="21"/>
      <w:bookmarkEnd w:id="22"/>
    </w:p>
    <w:p w:rsidR="008B381D" w:rsidRPr="00FE506E" w:rsidRDefault="008B381D" w:rsidP="008B381D"/>
    <w:p w:rsidR="008B381D" w:rsidRDefault="003012F1" w:rsidP="008B381D">
      <w:pPr>
        <w:pStyle w:val="af1"/>
        <w:jc w:val="right"/>
      </w:pPr>
      <w:r>
        <w:t>Таблица 9</w:t>
      </w:r>
    </w:p>
    <w:p w:rsidR="003012F1" w:rsidRDefault="003012F1" w:rsidP="008B381D">
      <w:pPr>
        <w:pStyle w:val="af1"/>
        <w:jc w:val="right"/>
      </w:pPr>
    </w:p>
    <w:tbl>
      <w:tblPr>
        <w:tblW w:w="5000" w:type="pct"/>
        <w:tblLook w:val="04A0"/>
      </w:tblPr>
      <w:tblGrid>
        <w:gridCol w:w="8331"/>
        <w:gridCol w:w="1240"/>
      </w:tblGrid>
      <w:tr w:rsidR="008B381D" w:rsidRPr="00833A38" w:rsidTr="0034007A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B381D" w:rsidRPr="00833A38" w:rsidRDefault="008B381D" w:rsidP="0034007A">
            <w:pPr>
              <w:jc w:val="center"/>
              <w:rPr>
                <w:b/>
              </w:rPr>
            </w:pPr>
          </w:p>
        </w:tc>
      </w:tr>
      <w:tr w:rsidR="008B381D" w:rsidRPr="00833A38" w:rsidTr="0034007A">
        <w:trPr>
          <w:trHeight w:val="405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381D" w:rsidRPr="00833A38" w:rsidRDefault="002369F9" w:rsidP="0073473C">
            <w:r>
              <w:t>Межсессионный (р</w:t>
            </w:r>
            <w:r w:rsidRPr="00833A38">
              <w:t>убежный</w:t>
            </w:r>
            <w:r>
              <w:t>)</w:t>
            </w:r>
            <w:r w:rsidRPr="00833A38">
              <w:t xml:space="preserve"> контроль</w:t>
            </w:r>
            <w:r>
              <w:t xml:space="preserve"> \ Входной (рубежный) контроль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381D" w:rsidRPr="00833A38" w:rsidRDefault="008B381D" w:rsidP="0034007A">
            <w:pPr>
              <w:jc w:val="center"/>
            </w:pPr>
            <w:r>
              <w:t>2 - 5</w:t>
            </w:r>
          </w:p>
        </w:tc>
      </w:tr>
      <w:tr w:rsidR="008B381D" w:rsidRPr="00833A38" w:rsidTr="0034007A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381D" w:rsidRPr="00833A38" w:rsidRDefault="008B381D" w:rsidP="0034007A">
            <w:r w:rsidRPr="00833A38">
              <w:t>Текущий контроль (проверка СРС</w:t>
            </w:r>
            <w:r>
              <w:t xml:space="preserve"> на каждом занятии</w:t>
            </w:r>
            <w:r w:rsidRPr="00833A38">
              <w:t xml:space="preserve">) 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381D" w:rsidRPr="00833A38" w:rsidRDefault="008B381D" w:rsidP="0034007A">
            <w:pPr>
              <w:jc w:val="center"/>
            </w:pPr>
            <w:r>
              <w:t>2 - 5</w:t>
            </w:r>
          </w:p>
        </w:tc>
      </w:tr>
      <w:tr w:rsidR="008B381D" w:rsidRPr="00833A38" w:rsidTr="0034007A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8B381D" w:rsidRPr="00833A38" w:rsidRDefault="008B381D" w:rsidP="0034007A">
            <w:pPr>
              <w:jc w:val="right"/>
            </w:pPr>
            <w:r w:rsidRPr="00833A38">
              <w:t>Итого</w:t>
            </w:r>
            <w:r>
              <w:t xml:space="preserve">вая оценка за </w:t>
            </w:r>
            <w:r w:rsidRPr="00833A38">
              <w:t>семестр: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8B381D" w:rsidRPr="00833A38" w:rsidRDefault="008B381D" w:rsidP="0034007A">
            <w:pPr>
              <w:jc w:val="center"/>
            </w:pPr>
            <w:r>
              <w:t>2 - 5</w:t>
            </w:r>
          </w:p>
        </w:tc>
      </w:tr>
      <w:tr w:rsidR="008B381D" w:rsidRPr="00C34F67" w:rsidTr="0034007A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B381D" w:rsidRPr="00C34F67" w:rsidRDefault="008B381D" w:rsidP="0034007A">
            <w:r>
              <w:t>*</w:t>
            </w:r>
            <w:r w:rsidRPr="00C34F67">
              <w:t>Итоговая оценка учитывается при проведении промежуточной аттестации</w:t>
            </w:r>
          </w:p>
        </w:tc>
      </w:tr>
      <w:tr w:rsidR="008B381D" w:rsidRPr="00833A38" w:rsidTr="0034007A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8B381D" w:rsidRPr="00833A38" w:rsidRDefault="008B381D" w:rsidP="0034007A">
            <w:pPr>
              <w:jc w:val="right"/>
            </w:pPr>
            <w:r w:rsidRPr="00833A38">
              <w:t xml:space="preserve">Количество баллов на </w:t>
            </w:r>
            <w:r>
              <w:t>промежуточной аттестации</w:t>
            </w:r>
            <w:r w:rsidRPr="00833A38">
              <w:t>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8B381D" w:rsidRDefault="008B381D" w:rsidP="0034007A">
            <w:pPr>
              <w:jc w:val="center"/>
            </w:pPr>
            <w:r w:rsidRPr="0047730A">
              <w:t>2 - 5</w:t>
            </w:r>
          </w:p>
        </w:tc>
      </w:tr>
      <w:tr w:rsidR="008B381D" w:rsidRPr="00833A38" w:rsidTr="0034007A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8B381D" w:rsidRPr="00833A38" w:rsidRDefault="008B381D" w:rsidP="0034007A">
            <w:pPr>
              <w:jc w:val="right"/>
            </w:pPr>
            <w:r w:rsidRPr="00833A38">
              <w:t>Количест</w:t>
            </w:r>
            <w:r>
              <w:t>во баллов за семестр и промежуточную аттестацию</w:t>
            </w:r>
            <w:r w:rsidRPr="00833A38">
              <w:t>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8B381D" w:rsidRDefault="008B381D" w:rsidP="0034007A">
            <w:pPr>
              <w:jc w:val="center"/>
            </w:pPr>
            <w:r w:rsidRPr="0047730A">
              <w:t>2 - 5</w:t>
            </w:r>
          </w:p>
        </w:tc>
      </w:tr>
    </w:tbl>
    <w:p w:rsidR="008B381D" w:rsidRPr="00833A38" w:rsidRDefault="008B381D" w:rsidP="008B381D">
      <w:pPr>
        <w:widowControl w:val="0"/>
        <w:ind w:firstLine="567"/>
        <w:jc w:val="both"/>
        <w:rPr>
          <w:u w:val="single"/>
        </w:rPr>
      </w:pPr>
    </w:p>
    <w:p w:rsidR="008B381D" w:rsidRPr="00833A38" w:rsidRDefault="008B381D" w:rsidP="008B381D">
      <w:pPr>
        <w:widowControl w:val="0"/>
        <w:ind w:firstLine="567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1"/>
        <w:gridCol w:w="1240"/>
      </w:tblGrid>
      <w:tr w:rsidR="008B381D" w:rsidRPr="00833A38" w:rsidTr="0034007A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B381D" w:rsidRPr="00833A38" w:rsidRDefault="008B381D" w:rsidP="0034007A">
            <w:pPr>
              <w:widowControl w:val="0"/>
              <w:ind w:firstLine="567"/>
              <w:jc w:val="both"/>
              <w:rPr>
                <w:b/>
              </w:rPr>
            </w:pPr>
            <w:r w:rsidRPr="00833A38">
              <w:rPr>
                <w:b/>
              </w:rPr>
              <w:t xml:space="preserve">Шкала оценок экзамена </w:t>
            </w:r>
          </w:p>
        </w:tc>
      </w:tr>
      <w:tr w:rsidR="008B381D" w:rsidRPr="00833A38" w:rsidTr="0034007A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1D" w:rsidRPr="00833A38" w:rsidRDefault="002369F9" w:rsidP="0034007A">
            <w:pPr>
              <w:widowControl w:val="0"/>
              <w:jc w:val="both"/>
            </w:pPr>
            <w:r>
              <w:t>«</w:t>
            </w:r>
            <w:r w:rsidR="008B381D" w:rsidRPr="00833A38">
              <w:t>Отлично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1D" w:rsidRPr="00833A38" w:rsidRDefault="008B381D" w:rsidP="0034007A">
            <w:pPr>
              <w:widowControl w:val="0"/>
              <w:jc w:val="both"/>
            </w:pPr>
            <w:r>
              <w:t>5 баллов</w:t>
            </w:r>
          </w:p>
        </w:tc>
      </w:tr>
      <w:tr w:rsidR="008B381D" w:rsidRPr="00833A38" w:rsidTr="0034007A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1D" w:rsidRPr="00833A38" w:rsidRDefault="002369F9" w:rsidP="0034007A">
            <w:pPr>
              <w:widowControl w:val="0"/>
              <w:jc w:val="both"/>
            </w:pPr>
            <w:r>
              <w:t>«</w:t>
            </w:r>
            <w:r w:rsidR="008B381D" w:rsidRPr="00833A38">
              <w:t>Хорошо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1D" w:rsidRPr="00833A38" w:rsidRDefault="008B381D" w:rsidP="0034007A">
            <w:pPr>
              <w:widowControl w:val="0"/>
              <w:jc w:val="both"/>
            </w:pPr>
            <w:r>
              <w:t>4 балла</w:t>
            </w:r>
          </w:p>
        </w:tc>
      </w:tr>
      <w:tr w:rsidR="008B381D" w:rsidRPr="00833A38" w:rsidTr="0034007A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1D" w:rsidRPr="00833A38" w:rsidRDefault="002369F9" w:rsidP="0034007A">
            <w:pPr>
              <w:widowControl w:val="0"/>
              <w:jc w:val="both"/>
            </w:pPr>
            <w:r>
              <w:t>«</w:t>
            </w:r>
            <w:r w:rsidR="008B381D" w:rsidRPr="00833A38">
              <w:t>Удовлетворительно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1D" w:rsidRPr="00833A38" w:rsidRDefault="008B381D" w:rsidP="0034007A">
            <w:pPr>
              <w:widowControl w:val="0"/>
              <w:jc w:val="both"/>
            </w:pPr>
            <w:r>
              <w:t>3 балла</w:t>
            </w:r>
          </w:p>
        </w:tc>
      </w:tr>
      <w:tr w:rsidR="008B381D" w:rsidRPr="00833A38" w:rsidTr="0034007A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1D" w:rsidRPr="00833A38" w:rsidRDefault="002369F9" w:rsidP="0034007A">
            <w:pPr>
              <w:widowControl w:val="0"/>
              <w:jc w:val="both"/>
            </w:pPr>
            <w:r>
              <w:t>«</w:t>
            </w:r>
            <w:r w:rsidR="008B381D">
              <w:t>Неудовлетворительно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1D" w:rsidRDefault="008B381D" w:rsidP="0034007A">
            <w:pPr>
              <w:widowControl w:val="0"/>
              <w:jc w:val="both"/>
            </w:pPr>
            <w:r>
              <w:t>2 балла</w:t>
            </w:r>
          </w:p>
        </w:tc>
      </w:tr>
    </w:tbl>
    <w:p w:rsidR="008B381D" w:rsidRPr="00833A38" w:rsidRDefault="008B381D" w:rsidP="008B381D">
      <w:pPr>
        <w:widowControl w:val="0"/>
        <w:ind w:firstLine="567"/>
        <w:jc w:val="both"/>
        <w:rPr>
          <w:u w:val="single"/>
        </w:rPr>
      </w:pPr>
    </w:p>
    <w:p w:rsidR="008B381D" w:rsidRPr="00833A38" w:rsidRDefault="008B381D" w:rsidP="008B381D">
      <w:pPr>
        <w:widowControl w:val="0"/>
        <w:ind w:firstLine="567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1"/>
        <w:gridCol w:w="1240"/>
      </w:tblGrid>
      <w:tr w:rsidR="008B381D" w:rsidRPr="00833A38" w:rsidTr="0034007A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B381D" w:rsidRPr="00833A38" w:rsidRDefault="008B381D" w:rsidP="0034007A">
            <w:pPr>
              <w:widowControl w:val="0"/>
              <w:ind w:firstLine="567"/>
              <w:jc w:val="both"/>
              <w:rPr>
                <w:b/>
              </w:rPr>
            </w:pPr>
            <w:r w:rsidRPr="00833A38">
              <w:rPr>
                <w:b/>
              </w:rPr>
              <w:t>Итоговое количество складывается из баллов, накопленных</w:t>
            </w:r>
          </w:p>
          <w:p w:rsidR="008B381D" w:rsidRPr="00833A38" w:rsidRDefault="008B381D" w:rsidP="0034007A">
            <w:pPr>
              <w:widowControl w:val="0"/>
              <w:ind w:firstLine="567"/>
              <w:jc w:val="both"/>
              <w:rPr>
                <w:b/>
              </w:rPr>
            </w:pPr>
            <w:r w:rsidRPr="00833A38">
              <w:rPr>
                <w:b/>
              </w:rPr>
              <w:t>в течение семестра и баллов, полученных на экзамене (зачете)</w:t>
            </w:r>
          </w:p>
        </w:tc>
      </w:tr>
      <w:tr w:rsidR="008B381D" w:rsidRPr="00833A38" w:rsidTr="0034007A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1D" w:rsidRPr="00833A38" w:rsidRDefault="008B381D" w:rsidP="0034007A">
            <w:pPr>
              <w:widowControl w:val="0"/>
              <w:jc w:val="both"/>
            </w:pPr>
            <w:r w:rsidRPr="00833A38">
              <w:t>Максимальное количество баллов в течение семестра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1D" w:rsidRPr="00833A38" w:rsidRDefault="008B381D" w:rsidP="0034007A">
            <w:pPr>
              <w:widowControl w:val="0"/>
              <w:jc w:val="center"/>
            </w:pPr>
            <w:r>
              <w:t>5 баллов</w:t>
            </w:r>
          </w:p>
        </w:tc>
      </w:tr>
      <w:tr w:rsidR="008B381D" w:rsidRPr="00833A38" w:rsidTr="0034007A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1D" w:rsidRPr="00833A38" w:rsidRDefault="008B381D" w:rsidP="0034007A">
            <w:pPr>
              <w:widowControl w:val="0"/>
              <w:jc w:val="both"/>
            </w:pPr>
            <w:r w:rsidRPr="00833A38">
              <w:t>Максимальное количество баллов, полученных на экзамене (зачете)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1D" w:rsidRPr="00833A38" w:rsidRDefault="008B381D" w:rsidP="0034007A">
            <w:pPr>
              <w:widowControl w:val="0"/>
              <w:jc w:val="center"/>
            </w:pPr>
            <w:r>
              <w:t>5 баллов</w:t>
            </w:r>
          </w:p>
        </w:tc>
      </w:tr>
      <w:tr w:rsidR="008B381D" w:rsidRPr="00833A38" w:rsidTr="0034007A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1D" w:rsidRPr="00833A38" w:rsidRDefault="008B381D" w:rsidP="0034007A">
            <w:pPr>
              <w:widowControl w:val="0"/>
              <w:jc w:val="both"/>
            </w:pPr>
            <w:r w:rsidRPr="00833A38">
              <w:t>Максимальное итоговое количество баллов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1D" w:rsidRPr="00833A38" w:rsidRDefault="008B381D" w:rsidP="0034007A">
            <w:pPr>
              <w:widowControl w:val="0"/>
              <w:jc w:val="center"/>
            </w:pPr>
            <w:r>
              <w:t>5 баллов</w:t>
            </w:r>
          </w:p>
        </w:tc>
      </w:tr>
    </w:tbl>
    <w:p w:rsidR="008B381D" w:rsidRPr="00833A38" w:rsidRDefault="008B381D" w:rsidP="008B381D">
      <w:pPr>
        <w:widowControl w:val="0"/>
        <w:ind w:firstLine="567"/>
        <w:jc w:val="both"/>
        <w:rPr>
          <w:u w:val="single"/>
        </w:rPr>
      </w:pPr>
    </w:p>
    <w:p w:rsidR="008B381D" w:rsidRPr="00833A38" w:rsidRDefault="008B381D" w:rsidP="008B381D">
      <w:pPr>
        <w:widowControl w:val="0"/>
        <w:ind w:firstLine="567"/>
        <w:jc w:val="both"/>
        <w:rPr>
          <w:u w:val="single"/>
        </w:rPr>
      </w:pPr>
    </w:p>
    <w:tbl>
      <w:tblPr>
        <w:tblW w:w="5000" w:type="pct"/>
        <w:tblLook w:val="04A0"/>
      </w:tblPr>
      <w:tblGrid>
        <w:gridCol w:w="8330"/>
        <w:gridCol w:w="517"/>
        <w:gridCol w:w="724"/>
      </w:tblGrid>
      <w:tr w:rsidR="008B381D" w:rsidRPr="00833A38" w:rsidTr="0034007A">
        <w:trPr>
          <w:trHeight w:val="420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8B381D" w:rsidRPr="00833A38" w:rsidRDefault="008B381D" w:rsidP="0034007A">
            <w:pPr>
              <w:jc w:val="center"/>
              <w:rPr>
                <w:b/>
              </w:rPr>
            </w:pPr>
            <w:r w:rsidRPr="00833A38">
              <w:rPr>
                <w:b/>
              </w:rPr>
              <w:t>Итоговая оценка (выставляется в зачетную книжку)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8B381D" w:rsidRPr="00833A38" w:rsidRDefault="008B381D" w:rsidP="0034007A">
            <w:pPr>
              <w:jc w:val="center"/>
            </w:pPr>
            <w:r w:rsidRPr="00833A38"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8B381D" w:rsidRPr="00833A38" w:rsidRDefault="008B381D" w:rsidP="0034007A">
            <w:r w:rsidRPr="00833A38">
              <w:t> </w:t>
            </w:r>
          </w:p>
        </w:tc>
      </w:tr>
      <w:tr w:rsidR="008B381D" w:rsidRPr="00833A38" w:rsidTr="0034007A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B381D" w:rsidRPr="00833A38" w:rsidRDefault="002369F9" w:rsidP="0034007A">
            <w:pPr>
              <w:widowControl w:val="0"/>
              <w:jc w:val="both"/>
            </w:pPr>
            <w:r>
              <w:t>«</w:t>
            </w:r>
            <w:r w:rsidR="008B381D" w:rsidRPr="00833A38">
              <w:t>Отлично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381D" w:rsidRPr="00833A38" w:rsidRDefault="008B381D" w:rsidP="0034007A">
            <w:pPr>
              <w:widowControl w:val="0"/>
              <w:jc w:val="both"/>
            </w:pPr>
            <w:r>
              <w:t>5 баллов</w:t>
            </w:r>
          </w:p>
        </w:tc>
      </w:tr>
      <w:tr w:rsidR="008B381D" w:rsidRPr="00833A38" w:rsidTr="0034007A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B381D" w:rsidRPr="00833A38" w:rsidRDefault="002369F9" w:rsidP="0034007A">
            <w:pPr>
              <w:widowControl w:val="0"/>
              <w:jc w:val="both"/>
            </w:pPr>
            <w:r>
              <w:t>«</w:t>
            </w:r>
            <w:r w:rsidR="008B381D" w:rsidRPr="00833A38">
              <w:t>Хорошо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B381D" w:rsidRPr="00833A38" w:rsidRDefault="008B381D" w:rsidP="0034007A">
            <w:pPr>
              <w:widowControl w:val="0"/>
              <w:jc w:val="both"/>
            </w:pPr>
            <w:r>
              <w:t>4 балла</w:t>
            </w:r>
          </w:p>
        </w:tc>
      </w:tr>
      <w:tr w:rsidR="008B381D" w:rsidRPr="00833A38" w:rsidTr="0034007A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B381D" w:rsidRPr="00833A38" w:rsidRDefault="002369F9" w:rsidP="0034007A">
            <w:pPr>
              <w:widowControl w:val="0"/>
              <w:jc w:val="both"/>
            </w:pPr>
            <w:r>
              <w:t>«</w:t>
            </w:r>
            <w:r w:rsidR="008B381D" w:rsidRPr="00833A38">
              <w:t>Удовлетворительно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B381D" w:rsidRPr="00833A38" w:rsidRDefault="008B381D" w:rsidP="0034007A">
            <w:pPr>
              <w:widowControl w:val="0"/>
              <w:jc w:val="both"/>
            </w:pPr>
            <w:r>
              <w:t>3 балла</w:t>
            </w:r>
          </w:p>
        </w:tc>
      </w:tr>
      <w:tr w:rsidR="008B381D" w:rsidRPr="00833A38" w:rsidTr="0034007A">
        <w:trPr>
          <w:trHeight w:val="5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B381D" w:rsidRPr="00833A38" w:rsidRDefault="008B381D" w:rsidP="0034007A">
            <w:pPr>
              <w:rPr>
                <w:sz w:val="20"/>
                <w:szCs w:val="20"/>
              </w:rPr>
            </w:pPr>
            <w:r w:rsidRPr="00833A38">
              <w:rPr>
                <w:sz w:val="20"/>
                <w:szCs w:val="20"/>
              </w:rPr>
              <w:t xml:space="preserve">*Студент, получивший по результатам текущего контроля и экзамена оценку по дисциплине  менее </w:t>
            </w:r>
            <w:r>
              <w:rPr>
                <w:sz w:val="20"/>
                <w:szCs w:val="20"/>
              </w:rPr>
              <w:t xml:space="preserve">3 </w:t>
            </w:r>
            <w:r w:rsidRPr="00833A38">
              <w:rPr>
                <w:sz w:val="20"/>
                <w:szCs w:val="20"/>
              </w:rPr>
              <w:t xml:space="preserve">баллов, аттестуется неудовлетворительно. </w:t>
            </w:r>
          </w:p>
        </w:tc>
      </w:tr>
      <w:tr w:rsidR="008B381D" w:rsidRPr="00833A38" w:rsidTr="0034007A">
        <w:trPr>
          <w:trHeight w:val="2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B381D" w:rsidRPr="00833A38" w:rsidRDefault="008B381D" w:rsidP="0034007A">
            <w:pPr>
              <w:rPr>
                <w:b/>
                <w:bCs/>
                <w:sz w:val="20"/>
                <w:szCs w:val="20"/>
              </w:rPr>
            </w:pPr>
            <w:r w:rsidRPr="00833A38">
              <w:rPr>
                <w:b/>
                <w:bCs/>
                <w:sz w:val="20"/>
                <w:szCs w:val="20"/>
              </w:rPr>
              <w:t xml:space="preserve">**Оценка </w:t>
            </w:r>
            <w:r w:rsidR="002369F9">
              <w:rPr>
                <w:b/>
                <w:bCs/>
                <w:sz w:val="20"/>
                <w:szCs w:val="20"/>
              </w:rPr>
              <w:t>«</w:t>
            </w:r>
            <w:r w:rsidRPr="00833A38">
              <w:rPr>
                <w:b/>
                <w:bCs/>
                <w:sz w:val="20"/>
                <w:szCs w:val="20"/>
              </w:rPr>
              <w:t>неудовлетворительно</w:t>
            </w:r>
            <w:r w:rsidR="002369F9">
              <w:rPr>
                <w:b/>
                <w:bCs/>
                <w:sz w:val="20"/>
                <w:szCs w:val="20"/>
              </w:rPr>
              <w:t>»</w:t>
            </w:r>
            <w:r w:rsidRPr="00833A38">
              <w:rPr>
                <w:b/>
                <w:bCs/>
                <w:sz w:val="20"/>
                <w:szCs w:val="20"/>
              </w:rPr>
              <w:t xml:space="preserve"> в зачетную книжку не выставляется.</w:t>
            </w:r>
          </w:p>
        </w:tc>
      </w:tr>
      <w:tr w:rsidR="008B381D" w:rsidRPr="00833A38" w:rsidTr="0034007A">
        <w:trPr>
          <w:trHeight w:val="84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B381D" w:rsidRPr="00833A38" w:rsidRDefault="008B381D" w:rsidP="0034007A">
            <w:pPr>
              <w:rPr>
                <w:sz w:val="20"/>
                <w:szCs w:val="20"/>
              </w:rPr>
            </w:pPr>
            <w:r w:rsidRPr="00833A38">
              <w:rPr>
                <w:sz w:val="20"/>
                <w:szCs w:val="20"/>
              </w:rPr>
              <w:t xml:space="preserve">***Студенту предоставляется возможность ликвидировать задолженность по дисциплине в соответствии с </w:t>
            </w:r>
            <w:r w:rsidR="002369F9">
              <w:rPr>
                <w:sz w:val="20"/>
                <w:szCs w:val="20"/>
              </w:rPr>
              <w:t>«</w:t>
            </w:r>
            <w:r w:rsidRPr="00C34F67">
              <w:rPr>
                <w:sz w:val="20"/>
                <w:szCs w:val="20"/>
              </w:rPr>
              <w:t>Положением о текущем контроле успеваемости и промежуточной аттестации обучающихся</w:t>
            </w:r>
            <w:r w:rsidR="002369F9">
              <w:rPr>
                <w:sz w:val="20"/>
                <w:szCs w:val="20"/>
              </w:rPr>
              <w:t>»</w:t>
            </w:r>
          </w:p>
        </w:tc>
      </w:tr>
    </w:tbl>
    <w:p w:rsidR="005257D2" w:rsidRDefault="005257D2" w:rsidP="008B381D">
      <w:pPr>
        <w:pStyle w:val="3"/>
      </w:pPr>
    </w:p>
    <w:sectPr w:rsidR="005257D2" w:rsidSect="002B1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85ABC51" w15:done="0"/>
  <w15:commentEx w15:paraId="6BF7266C" w15:done="0"/>
  <w15:commentEx w15:paraId="0389E384" w15:done="0"/>
  <w15:commentEx w15:paraId="5BE9F02E" w15:done="0"/>
  <w15:commentEx w15:paraId="3FCD9E56" w15:done="0"/>
  <w15:commentEx w15:paraId="38AFFB83" w15:done="0"/>
  <w15:commentEx w15:paraId="0FECD312" w15:done="0"/>
  <w15:commentEx w15:paraId="695F7039" w15:done="0"/>
  <w15:commentEx w15:paraId="75B18A2A" w15:done="0"/>
  <w15:commentEx w15:paraId="710A6647" w15:done="0"/>
  <w15:commentEx w15:paraId="66F075B4" w15:done="0"/>
  <w15:commentEx w15:paraId="0D6128A1" w15:done="0"/>
  <w15:commentEx w15:paraId="2D7D25F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CC2" w:rsidRDefault="00041CC2" w:rsidP="00786DB7">
      <w:r>
        <w:separator/>
      </w:r>
    </w:p>
  </w:endnote>
  <w:endnote w:type="continuationSeparator" w:id="1">
    <w:p w:rsidR="00041CC2" w:rsidRDefault="00041CC2" w:rsidP="00786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BC1" w:rsidRDefault="00C13BC1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0180958"/>
      <w:docPartObj>
        <w:docPartGallery w:val="Page Numbers (Bottom of Page)"/>
        <w:docPartUnique/>
      </w:docPartObj>
    </w:sdtPr>
    <w:sdtContent>
      <w:p w:rsidR="00C13BC1" w:rsidRDefault="007C4184">
        <w:pPr>
          <w:pStyle w:val="af5"/>
          <w:jc w:val="center"/>
        </w:pPr>
        <w:r>
          <w:fldChar w:fldCharType="begin"/>
        </w:r>
        <w:r w:rsidR="00C13BC1">
          <w:instrText xml:space="preserve"> PAGE   \* MERGEFORMAT </w:instrText>
        </w:r>
        <w:r>
          <w:fldChar w:fldCharType="separate"/>
        </w:r>
        <w:r w:rsidR="00183FC2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C13BC1" w:rsidRDefault="00C13BC1">
    <w:pPr>
      <w:pStyle w:val="af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BC1" w:rsidRDefault="00AD006A" w:rsidP="002D4B0E">
    <w:pPr>
      <w:pStyle w:val="af5"/>
      <w:jc w:val="center"/>
    </w:pPr>
    <w:r>
      <w:rPr>
        <w:b/>
        <w:bCs/>
        <w:lang w:eastAsia="zh-CN"/>
      </w:rPr>
      <w:t xml:space="preserve">Химки </w:t>
    </w:r>
    <w:r w:rsidR="00577E86">
      <w:rPr>
        <w:b/>
        <w:bCs/>
        <w:lang w:eastAsia="zh-CN"/>
      </w:rPr>
      <w:t>– 2022 г.</w:t>
    </w:r>
  </w:p>
  <w:p w:rsidR="00C13BC1" w:rsidRDefault="00C13BC1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CC2" w:rsidRDefault="00041CC2" w:rsidP="00786DB7">
      <w:r>
        <w:separator/>
      </w:r>
    </w:p>
  </w:footnote>
  <w:footnote w:type="continuationSeparator" w:id="1">
    <w:p w:rsidR="00041CC2" w:rsidRDefault="00041CC2" w:rsidP="00786D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BC1" w:rsidRDefault="00C13BC1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BC1" w:rsidRDefault="00C13BC1">
    <w:pPr>
      <w:pStyle w:val="af3"/>
    </w:pPr>
  </w:p>
  <w:p w:rsidR="00C13BC1" w:rsidRDefault="00C13BC1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BC1" w:rsidRDefault="00C13BC1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34FA9"/>
    <w:multiLevelType w:val="hybridMultilevel"/>
    <w:tmpl w:val="14F07A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B3DC4"/>
    <w:multiLevelType w:val="hybridMultilevel"/>
    <w:tmpl w:val="72C2135E"/>
    <w:lvl w:ilvl="0" w:tplc="13BC9B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049C8"/>
    <w:multiLevelType w:val="hybridMultilevel"/>
    <w:tmpl w:val="FAFEA40A"/>
    <w:lvl w:ilvl="0" w:tplc="F0B4D2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A2C5B95"/>
    <w:multiLevelType w:val="hybridMultilevel"/>
    <w:tmpl w:val="BE405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E35EB"/>
    <w:multiLevelType w:val="hybridMultilevel"/>
    <w:tmpl w:val="152ED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C15DC"/>
    <w:multiLevelType w:val="multilevel"/>
    <w:tmpl w:val="B8F65A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384" w:hanging="54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46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6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6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6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6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0" w:hanging="5460"/>
      </w:pPr>
      <w:rPr>
        <w:rFonts w:hint="default"/>
      </w:rPr>
    </w:lvl>
  </w:abstractNum>
  <w:abstractNum w:abstractNumId="6">
    <w:nsid w:val="193B2435"/>
    <w:multiLevelType w:val="hybridMultilevel"/>
    <w:tmpl w:val="E8A83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24FC8"/>
    <w:multiLevelType w:val="hybridMultilevel"/>
    <w:tmpl w:val="2648F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40384A"/>
    <w:multiLevelType w:val="hybridMultilevel"/>
    <w:tmpl w:val="3C3642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7D5E16"/>
    <w:multiLevelType w:val="hybridMultilevel"/>
    <w:tmpl w:val="BE405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5F7F0E"/>
    <w:multiLevelType w:val="hybridMultilevel"/>
    <w:tmpl w:val="F7FAF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E4A29"/>
    <w:multiLevelType w:val="hybridMultilevel"/>
    <w:tmpl w:val="BA7C9A1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E4D16DE"/>
    <w:multiLevelType w:val="hybridMultilevel"/>
    <w:tmpl w:val="14F07A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5D7DC2"/>
    <w:multiLevelType w:val="multilevel"/>
    <w:tmpl w:val="09660B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color w:val="auto"/>
        <w:sz w:val="24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1F6C2264"/>
    <w:multiLevelType w:val="hybridMultilevel"/>
    <w:tmpl w:val="2648F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F10F5B"/>
    <w:multiLevelType w:val="hybridMultilevel"/>
    <w:tmpl w:val="B3E04E68"/>
    <w:lvl w:ilvl="0" w:tplc="13BC9B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A63553"/>
    <w:multiLevelType w:val="hybridMultilevel"/>
    <w:tmpl w:val="E272E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A97641"/>
    <w:multiLevelType w:val="hybridMultilevel"/>
    <w:tmpl w:val="EDA09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F154D6"/>
    <w:multiLevelType w:val="hybridMultilevel"/>
    <w:tmpl w:val="C2F4826E"/>
    <w:lvl w:ilvl="0" w:tplc="13BC9B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163036"/>
    <w:multiLevelType w:val="hybridMultilevel"/>
    <w:tmpl w:val="E272E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EA5F61"/>
    <w:multiLevelType w:val="hybridMultilevel"/>
    <w:tmpl w:val="3D5EB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6B5B18"/>
    <w:multiLevelType w:val="hybridMultilevel"/>
    <w:tmpl w:val="ECD43976"/>
    <w:lvl w:ilvl="0" w:tplc="13BC9B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06F26"/>
    <w:multiLevelType w:val="hybridMultilevel"/>
    <w:tmpl w:val="82D0D80E"/>
    <w:lvl w:ilvl="0" w:tplc="13BC9B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5945B6"/>
    <w:multiLevelType w:val="hybridMultilevel"/>
    <w:tmpl w:val="120EF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66DE1"/>
    <w:multiLevelType w:val="hybridMultilevel"/>
    <w:tmpl w:val="CAD61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DF1CE7"/>
    <w:multiLevelType w:val="hybridMultilevel"/>
    <w:tmpl w:val="BE405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242A70"/>
    <w:multiLevelType w:val="hybridMultilevel"/>
    <w:tmpl w:val="E0581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ED73F9"/>
    <w:multiLevelType w:val="hybridMultilevel"/>
    <w:tmpl w:val="D9E6F3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1446063"/>
    <w:multiLevelType w:val="hybridMultilevel"/>
    <w:tmpl w:val="E8A83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004009"/>
    <w:multiLevelType w:val="hybridMultilevel"/>
    <w:tmpl w:val="CAD61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F4C96"/>
    <w:multiLevelType w:val="multilevel"/>
    <w:tmpl w:val="B8F65A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384" w:hanging="54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46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6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6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6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6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0" w:hanging="5460"/>
      </w:pPr>
      <w:rPr>
        <w:rFonts w:hint="default"/>
      </w:rPr>
    </w:lvl>
  </w:abstractNum>
  <w:abstractNum w:abstractNumId="31">
    <w:nsid w:val="5B7B3A27"/>
    <w:multiLevelType w:val="hybridMultilevel"/>
    <w:tmpl w:val="549AF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994615"/>
    <w:multiLevelType w:val="hybridMultilevel"/>
    <w:tmpl w:val="E8A83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5A3AA7"/>
    <w:multiLevelType w:val="hybridMultilevel"/>
    <w:tmpl w:val="ECD43976"/>
    <w:lvl w:ilvl="0" w:tplc="13BC9B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E75692"/>
    <w:multiLevelType w:val="hybridMultilevel"/>
    <w:tmpl w:val="BA224812"/>
    <w:lvl w:ilvl="0" w:tplc="13BC9B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EB6C40"/>
    <w:multiLevelType w:val="hybridMultilevel"/>
    <w:tmpl w:val="1C5C7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3C7181"/>
    <w:multiLevelType w:val="hybridMultilevel"/>
    <w:tmpl w:val="DD907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8B7687"/>
    <w:multiLevelType w:val="multilevel"/>
    <w:tmpl w:val="03A2A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744" w:hanging="54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38">
    <w:nsid w:val="629F3613"/>
    <w:multiLevelType w:val="multilevel"/>
    <w:tmpl w:val="B5D41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>
    <w:nsid w:val="62E52817"/>
    <w:multiLevelType w:val="hybridMultilevel"/>
    <w:tmpl w:val="88384682"/>
    <w:lvl w:ilvl="0" w:tplc="13BC9B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51653D"/>
    <w:multiLevelType w:val="hybridMultilevel"/>
    <w:tmpl w:val="549AF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98481E"/>
    <w:multiLevelType w:val="hybridMultilevel"/>
    <w:tmpl w:val="F7FAF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63248DA"/>
    <w:multiLevelType w:val="hybridMultilevel"/>
    <w:tmpl w:val="E8A83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76F5F52"/>
    <w:multiLevelType w:val="hybridMultilevel"/>
    <w:tmpl w:val="488A5C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9773E80"/>
    <w:multiLevelType w:val="hybridMultilevel"/>
    <w:tmpl w:val="DD907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C2102B2"/>
    <w:multiLevelType w:val="hybridMultilevel"/>
    <w:tmpl w:val="152ED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DCA2B2B"/>
    <w:multiLevelType w:val="multilevel"/>
    <w:tmpl w:val="AFA01B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820" w:hanging="54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47">
    <w:nsid w:val="70FA79F5"/>
    <w:multiLevelType w:val="hybridMultilevel"/>
    <w:tmpl w:val="2A7C3B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9946956"/>
    <w:multiLevelType w:val="hybridMultilevel"/>
    <w:tmpl w:val="BE405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AC10CDB"/>
    <w:multiLevelType w:val="hybridMultilevel"/>
    <w:tmpl w:val="D9E6F3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8"/>
  </w:num>
  <w:num w:numId="2">
    <w:abstractNumId w:val="0"/>
  </w:num>
  <w:num w:numId="3">
    <w:abstractNumId w:val="13"/>
  </w:num>
  <w:num w:numId="4">
    <w:abstractNumId w:val="2"/>
  </w:num>
  <w:num w:numId="5">
    <w:abstractNumId w:val="23"/>
  </w:num>
  <w:num w:numId="6">
    <w:abstractNumId w:val="47"/>
  </w:num>
  <w:num w:numId="7">
    <w:abstractNumId w:val="12"/>
  </w:num>
  <w:num w:numId="8">
    <w:abstractNumId w:val="20"/>
  </w:num>
  <w:num w:numId="9">
    <w:abstractNumId w:val="37"/>
  </w:num>
  <w:num w:numId="10">
    <w:abstractNumId w:val="46"/>
  </w:num>
  <w:num w:numId="11">
    <w:abstractNumId w:val="17"/>
  </w:num>
  <w:num w:numId="12">
    <w:abstractNumId w:val="11"/>
  </w:num>
  <w:num w:numId="13">
    <w:abstractNumId w:val="8"/>
  </w:num>
  <w:num w:numId="14">
    <w:abstractNumId w:val="14"/>
  </w:num>
  <w:num w:numId="15">
    <w:abstractNumId w:val="28"/>
  </w:num>
  <w:num w:numId="16">
    <w:abstractNumId w:val="6"/>
  </w:num>
  <w:num w:numId="17">
    <w:abstractNumId w:val="16"/>
  </w:num>
  <w:num w:numId="18">
    <w:abstractNumId w:val="41"/>
  </w:num>
  <w:num w:numId="19">
    <w:abstractNumId w:val="45"/>
  </w:num>
  <w:num w:numId="20">
    <w:abstractNumId w:val="48"/>
  </w:num>
  <w:num w:numId="21">
    <w:abstractNumId w:val="44"/>
  </w:num>
  <w:num w:numId="22">
    <w:abstractNumId w:val="31"/>
  </w:num>
  <w:num w:numId="23">
    <w:abstractNumId w:val="29"/>
  </w:num>
  <w:num w:numId="24">
    <w:abstractNumId w:val="7"/>
  </w:num>
  <w:num w:numId="25">
    <w:abstractNumId w:val="43"/>
  </w:num>
  <w:num w:numId="26">
    <w:abstractNumId w:val="22"/>
  </w:num>
  <w:num w:numId="27">
    <w:abstractNumId w:val="34"/>
  </w:num>
  <w:num w:numId="28">
    <w:abstractNumId w:val="18"/>
  </w:num>
  <w:num w:numId="29">
    <w:abstractNumId w:val="1"/>
  </w:num>
  <w:num w:numId="30">
    <w:abstractNumId w:val="39"/>
  </w:num>
  <w:num w:numId="31">
    <w:abstractNumId w:val="15"/>
  </w:num>
  <w:num w:numId="32">
    <w:abstractNumId w:val="21"/>
  </w:num>
  <w:num w:numId="33">
    <w:abstractNumId w:val="33"/>
  </w:num>
  <w:num w:numId="34">
    <w:abstractNumId w:val="19"/>
  </w:num>
  <w:num w:numId="35">
    <w:abstractNumId w:val="10"/>
  </w:num>
  <w:num w:numId="36">
    <w:abstractNumId w:val="4"/>
  </w:num>
  <w:num w:numId="37">
    <w:abstractNumId w:val="35"/>
  </w:num>
  <w:num w:numId="38">
    <w:abstractNumId w:val="9"/>
  </w:num>
  <w:num w:numId="39">
    <w:abstractNumId w:val="36"/>
  </w:num>
  <w:num w:numId="40">
    <w:abstractNumId w:val="40"/>
  </w:num>
  <w:num w:numId="41">
    <w:abstractNumId w:val="24"/>
  </w:num>
  <w:num w:numId="42">
    <w:abstractNumId w:val="30"/>
  </w:num>
  <w:num w:numId="43">
    <w:abstractNumId w:val="5"/>
  </w:num>
  <w:num w:numId="44">
    <w:abstractNumId w:val="27"/>
  </w:num>
  <w:num w:numId="45">
    <w:abstractNumId w:val="49"/>
  </w:num>
  <w:num w:numId="46">
    <w:abstractNumId w:val="32"/>
  </w:num>
  <w:num w:numId="47">
    <w:abstractNumId w:val="42"/>
  </w:num>
  <w:num w:numId="48">
    <w:abstractNumId w:val="26"/>
  </w:num>
  <w:num w:numId="49">
    <w:abstractNumId w:val="3"/>
  </w:num>
  <w:num w:numId="5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лена Сергеевна Сахарчук">
    <w15:presenceInfo w15:providerId="None" w15:userId="Елена Сергеевна Сахарчук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ocumentProtection w:edit="forms" w:enforcement="1" w:cryptProviderType="rsaFull" w:cryptAlgorithmClass="hash" w:cryptAlgorithmType="typeAny" w:cryptAlgorithmSid="4" w:cryptSpinCount="50000" w:hash="4AjVV9YUk4gTcz6EvykfR2I3340=" w:salt="0cdE69dlIuAPxZrgXAYzeA=="/>
  <w:defaultTabStop w:val="709"/>
  <w:characterSpacingControl w:val="doNotCompress"/>
  <w:savePreviewPicture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4071E6"/>
    <w:rsid w:val="00004D1B"/>
    <w:rsid w:val="00017281"/>
    <w:rsid w:val="0002026A"/>
    <w:rsid w:val="00033C4A"/>
    <w:rsid w:val="00035073"/>
    <w:rsid w:val="00041CC2"/>
    <w:rsid w:val="00046BE5"/>
    <w:rsid w:val="00050C17"/>
    <w:rsid w:val="00051277"/>
    <w:rsid w:val="0005763B"/>
    <w:rsid w:val="00057BC0"/>
    <w:rsid w:val="00070897"/>
    <w:rsid w:val="00074BDB"/>
    <w:rsid w:val="0007618B"/>
    <w:rsid w:val="000840CF"/>
    <w:rsid w:val="00087E40"/>
    <w:rsid w:val="00091DC6"/>
    <w:rsid w:val="000940E6"/>
    <w:rsid w:val="00096BAD"/>
    <w:rsid w:val="00097843"/>
    <w:rsid w:val="00097F9B"/>
    <w:rsid w:val="000B3F56"/>
    <w:rsid w:val="000B5DC9"/>
    <w:rsid w:val="000D187A"/>
    <w:rsid w:val="000D607E"/>
    <w:rsid w:val="000D68CA"/>
    <w:rsid w:val="000E1231"/>
    <w:rsid w:val="000F4486"/>
    <w:rsid w:val="000F62CD"/>
    <w:rsid w:val="00120380"/>
    <w:rsid w:val="00120A34"/>
    <w:rsid w:val="00141173"/>
    <w:rsid w:val="001416E8"/>
    <w:rsid w:val="00141C1E"/>
    <w:rsid w:val="0014311F"/>
    <w:rsid w:val="00155EA5"/>
    <w:rsid w:val="00160204"/>
    <w:rsid w:val="00160B2F"/>
    <w:rsid w:val="00162156"/>
    <w:rsid w:val="00172BD8"/>
    <w:rsid w:val="001770E9"/>
    <w:rsid w:val="00181115"/>
    <w:rsid w:val="00183FC2"/>
    <w:rsid w:val="0018455D"/>
    <w:rsid w:val="00187A71"/>
    <w:rsid w:val="001A2A90"/>
    <w:rsid w:val="001A5F8B"/>
    <w:rsid w:val="001B5184"/>
    <w:rsid w:val="001C0D67"/>
    <w:rsid w:val="001C4F0E"/>
    <w:rsid w:val="001C5C8D"/>
    <w:rsid w:val="001D1E64"/>
    <w:rsid w:val="001D58E0"/>
    <w:rsid w:val="001E09DC"/>
    <w:rsid w:val="001E591E"/>
    <w:rsid w:val="001F0A17"/>
    <w:rsid w:val="00200B2A"/>
    <w:rsid w:val="00202DFA"/>
    <w:rsid w:val="00205586"/>
    <w:rsid w:val="0021094F"/>
    <w:rsid w:val="00211145"/>
    <w:rsid w:val="002369F9"/>
    <w:rsid w:val="00237919"/>
    <w:rsid w:val="00255C32"/>
    <w:rsid w:val="0025729F"/>
    <w:rsid w:val="00276015"/>
    <w:rsid w:val="00287D8C"/>
    <w:rsid w:val="00294C70"/>
    <w:rsid w:val="002A025B"/>
    <w:rsid w:val="002A75E4"/>
    <w:rsid w:val="002B12E9"/>
    <w:rsid w:val="002B61E0"/>
    <w:rsid w:val="002C1F7B"/>
    <w:rsid w:val="002C399A"/>
    <w:rsid w:val="002D1C3E"/>
    <w:rsid w:val="002D4B0E"/>
    <w:rsid w:val="002E03FA"/>
    <w:rsid w:val="002E18BD"/>
    <w:rsid w:val="002E5E67"/>
    <w:rsid w:val="003012F1"/>
    <w:rsid w:val="00303841"/>
    <w:rsid w:val="0030651D"/>
    <w:rsid w:val="00313DF7"/>
    <w:rsid w:val="00323C56"/>
    <w:rsid w:val="0034007A"/>
    <w:rsid w:val="00341359"/>
    <w:rsid w:val="00342837"/>
    <w:rsid w:val="00347D4C"/>
    <w:rsid w:val="00350110"/>
    <w:rsid w:val="00366563"/>
    <w:rsid w:val="003A03E4"/>
    <w:rsid w:val="003A081C"/>
    <w:rsid w:val="003A3A21"/>
    <w:rsid w:val="003A3B6B"/>
    <w:rsid w:val="003B3F6B"/>
    <w:rsid w:val="003B60E4"/>
    <w:rsid w:val="003B7D42"/>
    <w:rsid w:val="003C0A41"/>
    <w:rsid w:val="003C26A0"/>
    <w:rsid w:val="003D67E4"/>
    <w:rsid w:val="003F3279"/>
    <w:rsid w:val="004071E6"/>
    <w:rsid w:val="00412BE7"/>
    <w:rsid w:val="004166C6"/>
    <w:rsid w:val="00423FDE"/>
    <w:rsid w:val="0044334D"/>
    <w:rsid w:val="00455835"/>
    <w:rsid w:val="00473928"/>
    <w:rsid w:val="004807CD"/>
    <w:rsid w:val="00480AAD"/>
    <w:rsid w:val="004819E1"/>
    <w:rsid w:val="0048311F"/>
    <w:rsid w:val="00484C6C"/>
    <w:rsid w:val="004851FA"/>
    <w:rsid w:val="004929A5"/>
    <w:rsid w:val="004A6C38"/>
    <w:rsid w:val="004B383C"/>
    <w:rsid w:val="004C140B"/>
    <w:rsid w:val="004C1949"/>
    <w:rsid w:val="004C3938"/>
    <w:rsid w:val="004E008A"/>
    <w:rsid w:val="004E5D00"/>
    <w:rsid w:val="004F2FE6"/>
    <w:rsid w:val="004F4E0F"/>
    <w:rsid w:val="004F79AF"/>
    <w:rsid w:val="00501893"/>
    <w:rsid w:val="005107CB"/>
    <w:rsid w:val="005129C7"/>
    <w:rsid w:val="00513532"/>
    <w:rsid w:val="00514BBF"/>
    <w:rsid w:val="00521DBC"/>
    <w:rsid w:val="005257D2"/>
    <w:rsid w:val="005315C3"/>
    <w:rsid w:val="00534463"/>
    <w:rsid w:val="005357E7"/>
    <w:rsid w:val="005378CE"/>
    <w:rsid w:val="00577E86"/>
    <w:rsid w:val="00581AE3"/>
    <w:rsid w:val="005853DF"/>
    <w:rsid w:val="00591968"/>
    <w:rsid w:val="00596FDD"/>
    <w:rsid w:val="005A398F"/>
    <w:rsid w:val="005B2F96"/>
    <w:rsid w:val="005B3D94"/>
    <w:rsid w:val="005C20BF"/>
    <w:rsid w:val="005C662F"/>
    <w:rsid w:val="005E6D62"/>
    <w:rsid w:val="005E701B"/>
    <w:rsid w:val="005F2642"/>
    <w:rsid w:val="0060120C"/>
    <w:rsid w:val="00606AAF"/>
    <w:rsid w:val="0062590D"/>
    <w:rsid w:val="006275E6"/>
    <w:rsid w:val="0063151F"/>
    <w:rsid w:val="0063491E"/>
    <w:rsid w:val="00642D4B"/>
    <w:rsid w:val="00644C72"/>
    <w:rsid w:val="00645723"/>
    <w:rsid w:val="0065142A"/>
    <w:rsid w:val="00660CB5"/>
    <w:rsid w:val="0066727D"/>
    <w:rsid w:val="00676B3B"/>
    <w:rsid w:val="00684876"/>
    <w:rsid w:val="006B0F17"/>
    <w:rsid w:val="006B13C2"/>
    <w:rsid w:val="006B56FC"/>
    <w:rsid w:val="006B5AC3"/>
    <w:rsid w:val="006B7521"/>
    <w:rsid w:val="006C2C54"/>
    <w:rsid w:val="006D26B3"/>
    <w:rsid w:val="006D310E"/>
    <w:rsid w:val="006E431C"/>
    <w:rsid w:val="00704FD2"/>
    <w:rsid w:val="00706A44"/>
    <w:rsid w:val="0073473C"/>
    <w:rsid w:val="00736A1F"/>
    <w:rsid w:val="007401DA"/>
    <w:rsid w:val="00745680"/>
    <w:rsid w:val="007548ED"/>
    <w:rsid w:val="0075513A"/>
    <w:rsid w:val="00755A5C"/>
    <w:rsid w:val="00761DF0"/>
    <w:rsid w:val="00764D9D"/>
    <w:rsid w:val="0078142C"/>
    <w:rsid w:val="0078548A"/>
    <w:rsid w:val="00786DB7"/>
    <w:rsid w:val="00794A35"/>
    <w:rsid w:val="007A4634"/>
    <w:rsid w:val="007B40AE"/>
    <w:rsid w:val="007C4184"/>
    <w:rsid w:val="007C51A0"/>
    <w:rsid w:val="007C5E07"/>
    <w:rsid w:val="007F7847"/>
    <w:rsid w:val="007F7C95"/>
    <w:rsid w:val="00803929"/>
    <w:rsid w:val="008111FD"/>
    <w:rsid w:val="008144E8"/>
    <w:rsid w:val="008153BA"/>
    <w:rsid w:val="00816097"/>
    <w:rsid w:val="00817AB5"/>
    <w:rsid w:val="00833A38"/>
    <w:rsid w:val="008373B1"/>
    <w:rsid w:val="0084023D"/>
    <w:rsid w:val="008414BC"/>
    <w:rsid w:val="008603DA"/>
    <w:rsid w:val="008610A7"/>
    <w:rsid w:val="00865723"/>
    <w:rsid w:val="00867431"/>
    <w:rsid w:val="00871E3A"/>
    <w:rsid w:val="008727D5"/>
    <w:rsid w:val="00873093"/>
    <w:rsid w:val="00874824"/>
    <w:rsid w:val="00884991"/>
    <w:rsid w:val="00887E27"/>
    <w:rsid w:val="008A2EB9"/>
    <w:rsid w:val="008A7A80"/>
    <w:rsid w:val="008B381D"/>
    <w:rsid w:val="008B3FC5"/>
    <w:rsid w:val="008C667E"/>
    <w:rsid w:val="008C71EE"/>
    <w:rsid w:val="008D2BF3"/>
    <w:rsid w:val="008F31D4"/>
    <w:rsid w:val="009006FA"/>
    <w:rsid w:val="00911461"/>
    <w:rsid w:val="0091676B"/>
    <w:rsid w:val="00926D4C"/>
    <w:rsid w:val="00930CEA"/>
    <w:rsid w:val="009613E2"/>
    <w:rsid w:val="009622E4"/>
    <w:rsid w:val="00962EE7"/>
    <w:rsid w:val="00964617"/>
    <w:rsid w:val="00966A72"/>
    <w:rsid w:val="00990C93"/>
    <w:rsid w:val="00993203"/>
    <w:rsid w:val="009A3CA5"/>
    <w:rsid w:val="009A5703"/>
    <w:rsid w:val="009B0AC7"/>
    <w:rsid w:val="009C5201"/>
    <w:rsid w:val="009D127A"/>
    <w:rsid w:val="009D380D"/>
    <w:rsid w:val="009E4DF7"/>
    <w:rsid w:val="009F0D53"/>
    <w:rsid w:val="009F367E"/>
    <w:rsid w:val="009F444D"/>
    <w:rsid w:val="00A31881"/>
    <w:rsid w:val="00A32341"/>
    <w:rsid w:val="00A569DE"/>
    <w:rsid w:val="00A9347B"/>
    <w:rsid w:val="00A96CC8"/>
    <w:rsid w:val="00AC333C"/>
    <w:rsid w:val="00AD006A"/>
    <w:rsid w:val="00AD0910"/>
    <w:rsid w:val="00AD0C2B"/>
    <w:rsid w:val="00AE1F15"/>
    <w:rsid w:val="00B00F89"/>
    <w:rsid w:val="00B31284"/>
    <w:rsid w:val="00B34B68"/>
    <w:rsid w:val="00B35DA6"/>
    <w:rsid w:val="00B4140B"/>
    <w:rsid w:val="00B42743"/>
    <w:rsid w:val="00B47233"/>
    <w:rsid w:val="00B63F3C"/>
    <w:rsid w:val="00B670B8"/>
    <w:rsid w:val="00B71577"/>
    <w:rsid w:val="00B765EF"/>
    <w:rsid w:val="00B80BDD"/>
    <w:rsid w:val="00B90860"/>
    <w:rsid w:val="00B94267"/>
    <w:rsid w:val="00BA0BEB"/>
    <w:rsid w:val="00BA283E"/>
    <w:rsid w:val="00BC085F"/>
    <w:rsid w:val="00BC7966"/>
    <w:rsid w:val="00BE0318"/>
    <w:rsid w:val="00BE0BFD"/>
    <w:rsid w:val="00BE50F6"/>
    <w:rsid w:val="00BE5A39"/>
    <w:rsid w:val="00BF4D05"/>
    <w:rsid w:val="00BF5FB8"/>
    <w:rsid w:val="00C07A63"/>
    <w:rsid w:val="00C13BC1"/>
    <w:rsid w:val="00C21B68"/>
    <w:rsid w:val="00C2312A"/>
    <w:rsid w:val="00C23CA0"/>
    <w:rsid w:val="00C468CA"/>
    <w:rsid w:val="00C55FC6"/>
    <w:rsid w:val="00C7329B"/>
    <w:rsid w:val="00C75BC9"/>
    <w:rsid w:val="00C93981"/>
    <w:rsid w:val="00C942D5"/>
    <w:rsid w:val="00C977CE"/>
    <w:rsid w:val="00CB7528"/>
    <w:rsid w:val="00CF0A18"/>
    <w:rsid w:val="00CF16C0"/>
    <w:rsid w:val="00D11D55"/>
    <w:rsid w:val="00D12D6E"/>
    <w:rsid w:val="00D22BE7"/>
    <w:rsid w:val="00D26AB3"/>
    <w:rsid w:val="00D32C49"/>
    <w:rsid w:val="00D3498C"/>
    <w:rsid w:val="00D441EC"/>
    <w:rsid w:val="00D549F6"/>
    <w:rsid w:val="00D6500E"/>
    <w:rsid w:val="00D754F3"/>
    <w:rsid w:val="00D77057"/>
    <w:rsid w:val="00D83A23"/>
    <w:rsid w:val="00DA401F"/>
    <w:rsid w:val="00DB5B2C"/>
    <w:rsid w:val="00DC4877"/>
    <w:rsid w:val="00DC6926"/>
    <w:rsid w:val="00DD237B"/>
    <w:rsid w:val="00DE6010"/>
    <w:rsid w:val="00DE74DC"/>
    <w:rsid w:val="00DF15EF"/>
    <w:rsid w:val="00DF6A34"/>
    <w:rsid w:val="00E005DA"/>
    <w:rsid w:val="00E11334"/>
    <w:rsid w:val="00E11C92"/>
    <w:rsid w:val="00E2014D"/>
    <w:rsid w:val="00E23042"/>
    <w:rsid w:val="00E302B2"/>
    <w:rsid w:val="00E44B72"/>
    <w:rsid w:val="00E56656"/>
    <w:rsid w:val="00E72E91"/>
    <w:rsid w:val="00E81372"/>
    <w:rsid w:val="00EB551E"/>
    <w:rsid w:val="00EC4EDC"/>
    <w:rsid w:val="00ED42B6"/>
    <w:rsid w:val="00EF2C38"/>
    <w:rsid w:val="00F011DA"/>
    <w:rsid w:val="00F06DB7"/>
    <w:rsid w:val="00F12A01"/>
    <w:rsid w:val="00F248E3"/>
    <w:rsid w:val="00F454D9"/>
    <w:rsid w:val="00F51C75"/>
    <w:rsid w:val="00F60042"/>
    <w:rsid w:val="00F61DD2"/>
    <w:rsid w:val="00F63990"/>
    <w:rsid w:val="00F7363E"/>
    <w:rsid w:val="00F8164E"/>
    <w:rsid w:val="00F85DB3"/>
    <w:rsid w:val="00FD0626"/>
    <w:rsid w:val="00FE1010"/>
    <w:rsid w:val="00FE3FAB"/>
    <w:rsid w:val="00FF6911"/>
    <w:rsid w:val="00FF6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2A025B"/>
    <w:pPr>
      <w:keepNext/>
      <w:keepLines/>
      <w:spacing w:before="40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A025B"/>
    <w:pPr>
      <w:keepNext/>
      <w:keepLines/>
      <w:spacing w:before="40"/>
      <w:outlineLvl w:val="2"/>
    </w:pPr>
    <w:rPr>
      <w:rFonts w:eastAsiaTheme="majorEastAsia" w:cstheme="majorBidi"/>
      <w:b/>
    </w:rPr>
  </w:style>
  <w:style w:type="paragraph" w:styleId="4">
    <w:name w:val="heading 4"/>
    <w:basedOn w:val="a"/>
    <w:next w:val="a"/>
    <w:link w:val="40"/>
    <w:uiPriority w:val="9"/>
    <w:unhideWhenUsed/>
    <w:qFormat/>
    <w:rsid w:val="002A025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A025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A025B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Название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A025B"/>
    <w:rPr>
      <w:rFonts w:ascii="Times New Roman" w:eastAsiaTheme="majorEastAsia" w:hAnsi="Times New Roman" w:cstheme="majorBidi"/>
      <w:b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2A025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A025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fd">
    <w:name w:val="Strong"/>
    <w:basedOn w:val="a0"/>
    <w:uiPriority w:val="22"/>
    <w:qFormat/>
    <w:rsid w:val="0063491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3B3F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5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3F6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Название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BC79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BC7966"/>
    <w:rPr>
      <w:rFonts w:eastAsiaTheme="minorEastAsia"/>
      <w:color w:val="5A5A5A" w:themeColor="text1" w:themeTint="A5"/>
      <w:spacing w:val="15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rsid w:val="008414BC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yandex.ru/video/preview/?text=%D0%B0.%20%D1%86%D1%8B%D0%B3%D0%B0%D0%BD%D0%BA%D0%BE%D0%B2%20%D0%BA%D0%BE%D0%BD%D1%86%D0%B5%D1%80%D1%82%20%D0%B4%D0%BB%D1%8F%20%D0%B4%D0%BE%D0%BC%D1%80%D1%8B&amp;path=wizard&amp;parent-reqid=1639944690851625-4357038221176590978-vla1-5311-vla-l7-balancer-8080-BAL-855&amp;wiz_type=vital&amp;filmId=247416629941398958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andex.ru/video/preview/?text=%D0%B0.%20%D1%86%D1%8B%D0%B3%D0%B0%D0%BD%D0%BA%D0%BE%D0%B2%20%D0%BA%D0%BE%D0%BD%D1%86%D0%B5%D1%80%D1%82%20%D0%B4%D0%BB%D1%8F%20%D0%B4%D0%BE%D0%BC%D1%80%D1%8B&amp;path=wizard&amp;parent-reqid=1639944690851625-4357038221176590978-vla1-5311-vla-l7-balancer-8080-BAL-855&amp;wiz_type=vital&amp;filmId=247416629941398958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yandex.ru/video/preview/?text=%D0%B0.%20%D1%86%D1%8B%D0%B3%D0%B0%D0%BD%D0%BA%D0%BE%D0%B2%20%D0%BA%D0%BE%D0%BD%D1%86%D0%B5%D1%80%D1%82%20%D0%B4%D0%BB%D1%8F%20%D0%B4%D0%BE%D0%BC%D1%80%D1%8B&amp;path=wizard&amp;parent-reqid=1639944690851625-4357038221176590978-vla1-5311-vla-l7-balancer-8080-BAL-855&amp;wiz_type=vital&amp;filmId=2474166299413989583" TargetMode="External"/><Relationship Id="rId23" Type="http://schemas.microsoft.com/office/2011/relationships/commentsExtended" Target="commentsExtended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E3EBA-EC98-4AFB-B577-3F4CC89BD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37</Pages>
  <Words>7569</Words>
  <Characters>43149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User</cp:lastModifiedBy>
  <cp:revision>190</cp:revision>
  <cp:lastPrinted>2019-06-01T08:23:00Z</cp:lastPrinted>
  <dcterms:created xsi:type="dcterms:W3CDTF">2019-01-08T12:34:00Z</dcterms:created>
  <dcterms:modified xsi:type="dcterms:W3CDTF">2022-09-08T13:52:00Z</dcterms:modified>
</cp:coreProperties>
</file>